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A50828" w:rsidRDefault="0052355A" w:rsidP="0052355A">
      <w:pPr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</w:pP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  <w:r w:rsidRPr="00A50828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Projekt</w:t>
      </w:r>
    </w:p>
    <w:p w:rsidR="0052355A" w:rsidRPr="00A50828" w:rsidRDefault="0052355A" w:rsidP="0052355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2355A" w:rsidRPr="00A50828" w:rsidRDefault="0052355A" w:rsidP="0052355A">
      <w:pPr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50828">
        <w:rPr>
          <w:rFonts w:ascii="Times New Roman" w:eastAsia="Times New Roman" w:hAnsi="Times New Roman"/>
          <w:b/>
          <w:lang w:eastAsia="pl-PL"/>
        </w:rPr>
        <w:t>UCHWAŁA NR ………………………</w:t>
      </w:r>
    </w:p>
    <w:p w:rsidR="0052355A" w:rsidRPr="00A50828" w:rsidRDefault="0052355A" w:rsidP="0052355A">
      <w:pPr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50828">
        <w:rPr>
          <w:rFonts w:ascii="Times New Roman" w:eastAsia="Times New Roman" w:hAnsi="Times New Roman"/>
          <w:b/>
          <w:lang w:eastAsia="pl-PL"/>
        </w:rPr>
        <w:t>RADY MIEJSKIEJ W OBORNIKACH</w:t>
      </w:r>
    </w:p>
    <w:p w:rsidR="0052355A" w:rsidRPr="00A50828" w:rsidRDefault="0052355A" w:rsidP="0052355A">
      <w:pPr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52355A" w:rsidRPr="00A50828" w:rsidRDefault="0052355A" w:rsidP="0052355A">
      <w:pPr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A50828">
        <w:rPr>
          <w:rFonts w:ascii="Times New Roman" w:eastAsia="Times New Roman" w:hAnsi="Times New Roman"/>
          <w:lang w:eastAsia="pl-PL"/>
        </w:rPr>
        <w:t xml:space="preserve">z dnia </w:t>
      </w:r>
      <w:r>
        <w:rPr>
          <w:rFonts w:ascii="Times New Roman" w:eastAsia="Times New Roman" w:hAnsi="Times New Roman"/>
          <w:lang w:eastAsia="pl-PL"/>
        </w:rPr>
        <w:t>….………………..  2017</w:t>
      </w:r>
      <w:r w:rsidRPr="00A50828">
        <w:rPr>
          <w:rFonts w:ascii="Times New Roman" w:eastAsia="Times New Roman" w:hAnsi="Times New Roman"/>
          <w:lang w:eastAsia="pl-PL"/>
        </w:rPr>
        <w:t>r.</w:t>
      </w:r>
    </w:p>
    <w:p w:rsidR="0052355A" w:rsidRPr="00A50828" w:rsidRDefault="0052355A" w:rsidP="0052355A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544733" w:rsidRPr="00544733" w:rsidRDefault="00544733" w:rsidP="00544733">
      <w:pPr>
        <w:spacing w:line="276" w:lineRule="auto"/>
        <w:jc w:val="center"/>
        <w:rPr>
          <w:rFonts w:ascii="Times New Roman" w:eastAsiaTheme="minorHAnsi" w:hAnsi="Times New Roman"/>
          <w:b/>
        </w:rPr>
      </w:pPr>
      <w:r w:rsidRPr="00544733">
        <w:rPr>
          <w:rFonts w:ascii="Times New Roman" w:eastAsiaTheme="minorHAnsi" w:hAnsi="Times New Roman"/>
          <w:b/>
        </w:rPr>
        <w:t>w sprawie przyjęcia Regulaminu określającego zasady wyznaczania składu oraz zasady działania Komitetu Rewitalizacji</w:t>
      </w:r>
    </w:p>
    <w:p w:rsidR="0052355A" w:rsidRPr="0064413B" w:rsidRDefault="0052355A" w:rsidP="00544733">
      <w:pPr>
        <w:keepNext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/>
          <w:bCs/>
          <w:lang w:eastAsia="pl-PL"/>
        </w:rPr>
      </w:pPr>
      <w:r w:rsidRPr="0064413B">
        <w:rPr>
          <w:rFonts w:ascii="Times New Roman" w:eastAsia="Times New Roman" w:hAnsi="Times New Roman"/>
          <w:lang w:eastAsia="pl-PL"/>
        </w:rPr>
        <w:t xml:space="preserve">Na podstawie art. 18 ust. 2 pkt 15 ustawy z dnia 8 marca 1990 r. o samorządzie gminnym   </w:t>
      </w:r>
      <w:r w:rsidR="009B0454" w:rsidRPr="0064413B">
        <w:rPr>
          <w:rFonts w:ascii="Times New Roman" w:eastAsia="Times New Roman" w:hAnsi="Times New Roman"/>
          <w:lang w:eastAsia="pl-PL"/>
        </w:rPr>
        <w:t xml:space="preserve">                               /</w:t>
      </w:r>
      <w:r w:rsidRPr="0064413B">
        <w:rPr>
          <w:rFonts w:ascii="Times New Roman" w:eastAsia="Times New Roman" w:hAnsi="Times New Roman"/>
          <w:lang w:eastAsia="pl-PL"/>
        </w:rPr>
        <w:t xml:space="preserve">Dz. U. z 2016 r. </w:t>
      </w:r>
      <w:r w:rsidR="009B0454" w:rsidRPr="0064413B">
        <w:rPr>
          <w:rFonts w:ascii="Times New Roman" w:eastAsia="Times New Roman" w:hAnsi="Times New Roman"/>
          <w:lang w:eastAsia="pl-PL"/>
        </w:rPr>
        <w:t>poz. 446 tekst jednolity ze zm./</w:t>
      </w:r>
      <w:r w:rsidRPr="0064413B">
        <w:rPr>
          <w:rFonts w:ascii="Times New Roman" w:eastAsia="Times New Roman" w:hAnsi="Times New Roman"/>
          <w:lang w:eastAsia="pl-PL"/>
        </w:rPr>
        <w:t xml:space="preserve"> </w:t>
      </w:r>
      <w:r w:rsidRPr="00544733">
        <w:rPr>
          <w:rFonts w:ascii="Times New Roman" w:eastAsia="Times New Roman" w:hAnsi="Times New Roman"/>
          <w:bCs/>
          <w:lang w:eastAsia="pl-PL"/>
        </w:rPr>
        <w:t xml:space="preserve">oraz </w:t>
      </w:r>
      <w:r w:rsidR="00544733" w:rsidRPr="00544733">
        <w:rPr>
          <w:rFonts w:ascii="Times New Roman" w:hAnsi="Times New Roman"/>
        </w:rPr>
        <w:t>art. 7 ust.</w:t>
      </w:r>
      <w:r w:rsidR="00544733">
        <w:rPr>
          <w:rFonts w:ascii="Times New Roman" w:hAnsi="Times New Roman"/>
        </w:rPr>
        <w:t xml:space="preserve"> </w:t>
      </w:r>
      <w:r w:rsidR="00544733" w:rsidRPr="00544733">
        <w:rPr>
          <w:rFonts w:ascii="Times New Roman" w:hAnsi="Times New Roman"/>
        </w:rPr>
        <w:t>1-3</w:t>
      </w:r>
      <w:r w:rsidR="00544733">
        <w:t xml:space="preserve"> </w:t>
      </w:r>
      <w:r w:rsidR="00544733">
        <w:rPr>
          <w:rFonts w:ascii="Times New Roman" w:hAnsi="Times New Roman"/>
          <w:lang w:eastAsia="pl-PL"/>
        </w:rPr>
        <w:t xml:space="preserve">ustawy </w:t>
      </w:r>
      <w:r w:rsidRPr="0064413B">
        <w:rPr>
          <w:rFonts w:ascii="Times New Roman" w:hAnsi="Times New Roman"/>
          <w:lang w:eastAsia="pl-PL"/>
        </w:rPr>
        <w:t>z dnia 9 października 2015r.</w:t>
      </w:r>
      <w:r w:rsidR="00544733">
        <w:rPr>
          <w:rFonts w:ascii="Times New Roman" w:hAnsi="Times New Roman"/>
          <w:lang w:eastAsia="pl-PL"/>
        </w:rPr>
        <w:t xml:space="preserve">                </w:t>
      </w:r>
      <w:r w:rsidRPr="0064413B">
        <w:rPr>
          <w:rFonts w:ascii="Times New Roman" w:hAnsi="Times New Roman"/>
          <w:lang w:eastAsia="pl-PL"/>
        </w:rPr>
        <w:t xml:space="preserve"> o r</w:t>
      </w:r>
      <w:r w:rsidR="00544733">
        <w:rPr>
          <w:rFonts w:ascii="Times New Roman" w:hAnsi="Times New Roman"/>
          <w:lang w:eastAsia="pl-PL"/>
        </w:rPr>
        <w:t>ewitaliza</w:t>
      </w:r>
      <w:r w:rsidR="00417361">
        <w:rPr>
          <w:rFonts w:ascii="Times New Roman" w:hAnsi="Times New Roman"/>
          <w:lang w:eastAsia="pl-PL"/>
        </w:rPr>
        <w:t>cji /Dz. U. z 2017</w:t>
      </w:r>
      <w:r w:rsidR="00544733">
        <w:rPr>
          <w:rFonts w:ascii="Times New Roman" w:hAnsi="Times New Roman"/>
          <w:lang w:eastAsia="pl-PL"/>
        </w:rPr>
        <w:t>r.  p</w:t>
      </w:r>
      <w:r w:rsidR="00417361">
        <w:rPr>
          <w:rFonts w:ascii="Times New Roman" w:hAnsi="Times New Roman"/>
          <w:lang w:eastAsia="pl-PL"/>
        </w:rPr>
        <w:t xml:space="preserve">oz. 1023 </w:t>
      </w:r>
      <w:r w:rsidRPr="0064413B">
        <w:rPr>
          <w:rFonts w:ascii="Times New Roman" w:hAnsi="Times New Roman"/>
          <w:lang w:eastAsia="pl-PL"/>
        </w:rPr>
        <w:t>teks</w:t>
      </w:r>
      <w:r w:rsidR="00417361">
        <w:rPr>
          <w:rFonts w:ascii="Times New Roman" w:hAnsi="Times New Roman"/>
          <w:lang w:eastAsia="pl-PL"/>
        </w:rPr>
        <w:t>t jednolity</w:t>
      </w:r>
      <w:r w:rsidR="00544733">
        <w:rPr>
          <w:rFonts w:ascii="Times New Roman" w:hAnsi="Times New Roman"/>
          <w:lang w:eastAsia="pl-PL"/>
        </w:rPr>
        <w:t xml:space="preserve">/, </w:t>
      </w:r>
      <w:r w:rsidRPr="0064413B">
        <w:rPr>
          <w:rFonts w:ascii="Times New Roman" w:eastAsia="Times New Roman" w:hAnsi="Times New Roman"/>
          <w:bCs/>
          <w:lang w:eastAsia="pl-PL"/>
        </w:rPr>
        <w:t xml:space="preserve">Rada Miejska w Obornikach uchwala, </w:t>
      </w:r>
      <w:r w:rsidR="00417361">
        <w:rPr>
          <w:rFonts w:ascii="Times New Roman" w:eastAsia="Times New Roman" w:hAnsi="Times New Roman"/>
          <w:bCs/>
          <w:lang w:eastAsia="pl-PL"/>
        </w:rPr>
        <w:t xml:space="preserve">                            </w:t>
      </w:r>
      <w:r w:rsidRPr="0064413B">
        <w:rPr>
          <w:rFonts w:ascii="Times New Roman" w:eastAsia="Times New Roman" w:hAnsi="Times New Roman"/>
          <w:bCs/>
          <w:lang w:eastAsia="pl-PL"/>
        </w:rPr>
        <w:t>co następuje:</w:t>
      </w:r>
    </w:p>
    <w:p w:rsidR="0052355A" w:rsidRPr="0064413B" w:rsidRDefault="0052355A" w:rsidP="00544733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64413B">
        <w:rPr>
          <w:rFonts w:ascii="Times New Roman" w:eastAsia="Times New Roman" w:hAnsi="Times New Roman"/>
          <w:b/>
          <w:bCs/>
          <w:lang w:eastAsia="pl-PL"/>
        </w:rPr>
        <w:t xml:space="preserve">     </w:t>
      </w:r>
    </w:p>
    <w:p w:rsidR="00544733" w:rsidRPr="00544733" w:rsidRDefault="00544733" w:rsidP="00544733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bookmarkStart w:id="0" w:name="p0"/>
      <w:bookmarkEnd w:id="0"/>
      <w:r w:rsidRPr="00544733">
        <w:rPr>
          <w:rFonts w:ascii="Times New Roman" w:eastAsiaTheme="minorHAnsi" w:hAnsi="Times New Roman"/>
          <w:b/>
        </w:rPr>
        <w:t>§ 1.</w:t>
      </w:r>
      <w:r w:rsidRPr="00544733">
        <w:rPr>
          <w:rFonts w:ascii="Times New Roman" w:eastAsiaTheme="minorHAnsi" w:hAnsi="Times New Roman"/>
        </w:rPr>
        <w:t xml:space="preserve"> Przyjmuje się Regulamin określający zasady wyznaczania składu oraz zasady działania Komitetu Rewitalizacji, w brzmieniu stanowiącym załącznik do niniejszej uchwały.</w:t>
      </w:r>
    </w:p>
    <w:p w:rsidR="0052355A" w:rsidRPr="00544733" w:rsidRDefault="0052355A" w:rsidP="00544733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44733">
        <w:rPr>
          <w:rFonts w:ascii="Times New Roman" w:eastAsia="Times New Roman" w:hAnsi="Times New Roman"/>
          <w:b/>
          <w:color w:val="000000"/>
          <w:lang w:eastAsia="pl-PL"/>
        </w:rPr>
        <w:t xml:space="preserve">§ 2. </w:t>
      </w:r>
      <w:r w:rsidRPr="0054473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544733">
        <w:rPr>
          <w:rFonts w:ascii="Times New Roman" w:eastAsia="Times New Roman" w:hAnsi="Times New Roman"/>
          <w:lang w:eastAsia="pl-PL"/>
        </w:rPr>
        <w:t>Wykonanie uchwały powierza się Burmistrzowi Obornik.</w:t>
      </w:r>
    </w:p>
    <w:p w:rsidR="00544733" w:rsidRPr="00544733" w:rsidRDefault="00544733" w:rsidP="00544733">
      <w:pPr>
        <w:spacing w:line="276" w:lineRule="auto"/>
        <w:rPr>
          <w:rFonts w:ascii="Times New Roman" w:eastAsiaTheme="minorHAnsi" w:hAnsi="Times New Roman"/>
        </w:rPr>
      </w:pPr>
      <w:r w:rsidRPr="00544733">
        <w:rPr>
          <w:rFonts w:ascii="Times New Roman" w:eastAsia="Times New Roman" w:hAnsi="Times New Roman"/>
          <w:b/>
          <w:bCs/>
          <w:lang w:eastAsia="pl-PL"/>
        </w:rPr>
        <w:t xml:space="preserve">             § 3</w:t>
      </w:r>
      <w:r w:rsidR="0052355A" w:rsidRPr="00544733">
        <w:rPr>
          <w:rFonts w:ascii="Times New Roman" w:eastAsia="Times New Roman" w:hAnsi="Times New Roman"/>
          <w:b/>
          <w:bCs/>
          <w:lang w:eastAsia="pl-PL"/>
        </w:rPr>
        <w:t xml:space="preserve">.  </w:t>
      </w:r>
      <w:r w:rsidR="0052355A" w:rsidRPr="00544733">
        <w:rPr>
          <w:rFonts w:ascii="Times New Roman" w:eastAsia="Times New Roman" w:hAnsi="Times New Roman"/>
          <w:bCs/>
          <w:lang w:eastAsia="pl-PL"/>
        </w:rPr>
        <w:t xml:space="preserve">Uchwała </w:t>
      </w:r>
      <w:r w:rsidR="0052355A" w:rsidRPr="00544733">
        <w:rPr>
          <w:rFonts w:ascii="Times New Roman" w:eastAsia="Times New Roman" w:hAnsi="Times New Roman"/>
          <w:lang w:eastAsia="pl-PL"/>
        </w:rPr>
        <w:t xml:space="preserve">wchodzi w życie </w:t>
      </w:r>
      <w:r w:rsidRPr="00544733">
        <w:rPr>
          <w:rFonts w:ascii="Times New Roman" w:eastAsiaTheme="minorHAnsi" w:hAnsi="Times New Roman"/>
        </w:rPr>
        <w:t>z dniem podjęcia.</w:t>
      </w:r>
    </w:p>
    <w:p w:rsidR="0052355A" w:rsidRDefault="0052355A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CD7F9F" w:rsidRDefault="00CD7F9F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  <w:r w:rsidRPr="005F2849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                                                                                   </w:t>
      </w:r>
    </w:p>
    <w:p w:rsidR="00D45B81" w:rsidRPr="00D45B81" w:rsidRDefault="00D45B81" w:rsidP="00D45B8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45B81">
        <w:rPr>
          <w:rFonts w:ascii="Times New Roman" w:eastAsia="Times New Roman" w:hAnsi="Times New Roman"/>
          <w:b/>
          <w:lang w:eastAsia="pl-PL"/>
        </w:rPr>
        <w:t>Uzasadnienie</w:t>
      </w:r>
    </w:p>
    <w:p w:rsidR="00D45B81" w:rsidRPr="00D45B81" w:rsidRDefault="00D45B81" w:rsidP="00D45B8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4026D" w:rsidRDefault="00D45B81" w:rsidP="00C4026D">
      <w:pPr>
        <w:spacing w:after="0" w:line="276" w:lineRule="auto"/>
        <w:ind w:firstLine="708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Komite</w:t>
      </w:r>
      <w:r>
        <w:rPr>
          <w:rFonts w:ascii="Times New Roman" w:eastAsiaTheme="minorHAnsi" w:hAnsi="Times New Roman"/>
        </w:rPr>
        <w:t>t Rewitalizacji stanowi forum współpracy</w:t>
      </w:r>
      <w:r w:rsidRPr="005F2849">
        <w:rPr>
          <w:rFonts w:ascii="Times New Roman" w:eastAsiaTheme="minorHAnsi" w:hAnsi="Times New Roman"/>
        </w:rPr>
        <w:t xml:space="preserve"> i dialogu interesariuszy z organami gminy </w:t>
      </w:r>
      <w:r>
        <w:rPr>
          <w:rFonts w:ascii="Times New Roman" w:eastAsiaTheme="minorHAnsi" w:hAnsi="Times New Roman"/>
        </w:rPr>
        <w:t xml:space="preserve">                        </w:t>
      </w:r>
      <w:r w:rsidRPr="005F2849">
        <w:rPr>
          <w:rFonts w:ascii="Times New Roman" w:eastAsiaTheme="minorHAnsi" w:hAnsi="Times New Roman"/>
        </w:rPr>
        <w:t>w sprawach dotyczących</w:t>
      </w:r>
      <w:r>
        <w:rPr>
          <w:rFonts w:ascii="Times New Roman" w:eastAsiaTheme="minorHAnsi" w:hAnsi="Times New Roman"/>
        </w:rPr>
        <w:t xml:space="preserve"> przygotowania, przeprowadzenia </w:t>
      </w:r>
      <w:r w:rsidRPr="005F2849">
        <w:rPr>
          <w:rFonts w:ascii="Times New Roman" w:eastAsiaTheme="minorHAnsi" w:hAnsi="Times New Roman"/>
        </w:rPr>
        <w:t>i oceny rewitalizacji oraz pełni</w:t>
      </w:r>
      <w:r w:rsidR="00C4026D">
        <w:rPr>
          <w:rFonts w:ascii="Times New Roman" w:eastAsiaTheme="minorHAnsi" w:hAnsi="Times New Roman"/>
        </w:rPr>
        <w:t xml:space="preserve"> funkcję opiniodawczo-doradczą b</w:t>
      </w:r>
      <w:r w:rsidRPr="005F2849">
        <w:rPr>
          <w:rFonts w:ascii="Times New Roman" w:eastAsiaTheme="minorHAnsi" w:hAnsi="Times New Roman"/>
        </w:rPr>
        <w:t>urmistrza</w:t>
      </w:r>
      <w:r w:rsidR="00C4026D">
        <w:rPr>
          <w:rFonts w:ascii="Times New Roman" w:eastAsiaTheme="minorHAnsi" w:hAnsi="Times New Roman"/>
        </w:rPr>
        <w:t xml:space="preserve">. </w:t>
      </w:r>
    </w:p>
    <w:p w:rsidR="00C4026D" w:rsidRDefault="00C4026D" w:rsidP="00C4026D">
      <w:pPr>
        <w:spacing w:after="0" w:line="276" w:lineRule="auto"/>
        <w:ind w:firstLine="708"/>
        <w:jc w:val="both"/>
        <w:rPr>
          <w:rFonts w:ascii="Times New Roman" w:hAnsi="Times New Roman"/>
        </w:rPr>
      </w:pPr>
      <w:r w:rsidRPr="00C4026D">
        <w:rPr>
          <w:rFonts w:ascii="Times New Roman" w:hAnsi="Times New Roman"/>
        </w:rPr>
        <w:t xml:space="preserve">Komitet jest </w:t>
      </w:r>
      <w:r w:rsidR="00041B5F">
        <w:rPr>
          <w:rFonts w:ascii="Times New Roman" w:hAnsi="Times New Roman"/>
        </w:rPr>
        <w:t xml:space="preserve">zatem </w:t>
      </w:r>
      <w:r w:rsidRPr="00C4026D">
        <w:rPr>
          <w:rFonts w:ascii="Times New Roman" w:hAnsi="Times New Roman"/>
        </w:rPr>
        <w:t xml:space="preserve">łącznikiem pomiędzy mieszkańcami a urzędem w sprawach związanych </w:t>
      </w:r>
      <w:r>
        <w:rPr>
          <w:rFonts w:ascii="Times New Roman" w:hAnsi="Times New Roman"/>
        </w:rPr>
        <w:t xml:space="preserve">                                     </w:t>
      </w:r>
      <w:r w:rsidRPr="00C4026D">
        <w:rPr>
          <w:rFonts w:ascii="Times New Roman" w:hAnsi="Times New Roman"/>
        </w:rPr>
        <w:t>z rewitalizacją. W jego skład wejdą</w:t>
      </w:r>
      <w:r w:rsidR="00125AEC">
        <w:rPr>
          <w:rFonts w:ascii="Times New Roman" w:hAnsi="Times New Roman"/>
        </w:rPr>
        <w:t xml:space="preserve"> przede wszystkim</w:t>
      </w:r>
      <w:r w:rsidRPr="00C4026D">
        <w:rPr>
          <w:rFonts w:ascii="Times New Roman" w:hAnsi="Times New Roman"/>
        </w:rPr>
        <w:t>: mieszkańcy obszaru rewitalizacji oraz pozostałych części miasta, przedsiębiorcy, przedstawiciele organizacji pozarządowych, właściciele i zarządcy nieruchomości z obszaru rewitalizacji, przedstawiciele władzy publicznej realizujących na obszarze rewitalizacji uprawnienia Skarbu Państwa oraz przedstawiciele Urzędu Mi</w:t>
      </w:r>
      <w:r>
        <w:rPr>
          <w:rFonts w:ascii="Times New Roman" w:hAnsi="Times New Roman"/>
        </w:rPr>
        <w:t>ejskiego w Obornikach</w:t>
      </w:r>
      <w:r w:rsidRPr="00C4026D">
        <w:rPr>
          <w:rFonts w:ascii="Times New Roman" w:hAnsi="Times New Roman"/>
        </w:rPr>
        <w:t xml:space="preserve"> </w:t>
      </w:r>
      <w:r w:rsidR="00125AEC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i</w:t>
      </w:r>
      <w:r w:rsidRPr="00C4026D">
        <w:rPr>
          <w:rFonts w:ascii="Times New Roman" w:hAnsi="Times New Roman"/>
        </w:rPr>
        <w:t xml:space="preserve"> jednostek organizacyjnych. </w:t>
      </w:r>
    </w:p>
    <w:p w:rsidR="00D45B81" w:rsidRPr="00041B5F" w:rsidRDefault="00C4026D" w:rsidP="001044AB">
      <w:pPr>
        <w:spacing w:after="0" w:line="276" w:lineRule="auto"/>
        <w:ind w:firstLine="708"/>
        <w:jc w:val="both"/>
        <w:rPr>
          <w:rFonts w:ascii="Times New Roman" w:eastAsiaTheme="minorHAnsi" w:hAnsi="Times New Roman"/>
        </w:rPr>
      </w:pPr>
      <w:r w:rsidRPr="00041B5F">
        <w:rPr>
          <w:rFonts w:ascii="Times New Roman" w:eastAsiaTheme="minorHAnsi" w:hAnsi="Times New Roman"/>
        </w:rPr>
        <w:t>Najbliższe lata będą dla Gminy Oborniki</w:t>
      </w:r>
      <w:r w:rsidR="00D45B81" w:rsidRPr="00041B5F">
        <w:rPr>
          <w:rFonts w:ascii="Times New Roman" w:eastAsiaTheme="minorHAnsi" w:hAnsi="Times New Roman"/>
        </w:rPr>
        <w:t xml:space="preserve"> okresem wielu zmian w przestrzeni, również czasem, </w:t>
      </w:r>
      <w:r w:rsidRPr="00041B5F">
        <w:rPr>
          <w:rFonts w:ascii="Times New Roman" w:eastAsiaTheme="minorHAnsi" w:hAnsi="Times New Roman"/>
        </w:rPr>
        <w:t xml:space="preserve">                 </w:t>
      </w:r>
      <w:r w:rsidR="00D45B81" w:rsidRPr="00041B5F">
        <w:rPr>
          <w:rFonts w:ascii="Times New Roman" w:eastAsiaTheme="minorHAnsi" w:hAnsi="Times New Roman"/>
        </w:rPr>
        <w:t xml:space="preserve">w którym będą realizowane przedsięwzięcia rewitalizacyjne ukierunkowane na ożywienie gospodarcze, rozwój kompetencji mieszkańców, odbudowanie spójności społecznej czy poprawę jakości obszarów zamieszkania. </w:t>
      </w:r>
      <w:r w:rsidR="00041B5F" w:rsidRPr="00041B5F">
        <w:rPr>
          <w:rFonts w:ascii="Times New Roman" w:hAnsi="Times New Roman"/>
        </w:rPr>
        <w:t>Komitet Rewitalizacji</w:t>
      </w:r>
      <w:r w:rsidR="00041B5F" w:rsidRPr="00041B5F">
        <w:rPr>
          <w:rFonts w:ascii="Times New Roman" w:eastAsiaTheme="minorHAnsi" w:hAnsi="Times New Roman"/>
        </w:rPr>
        <w:t xml:space="preserve"> </w:t>
      </w:r>
      <w:r w:rsidR="00041B5F">
        <w:rPr>
          <w:rFonts w:ascii="Times New Roman" w:eastAsiaTheme="minorHAnsi" w:hAnsi="Times New Roman"/>
        </w:rPr>
        <w:t>jest potrzebny do</w:t>
      </w:r>
      <w:r w:rsidRPr="00041B5F">
        <w:rPr>
          <w:rFonts w:ascii="Times New Roman" w:hAnsi="Times New Roman"/>
        </w:rPr>
        <w:t xml:space="preserve"> zaangażowania mieszkańców</w:t>
      </w:r>
      <w:r w:rsidR="00041B5F">
        <w:rPr>
          <w:rFonts w:ascii="Times New Roman" w:hAnsi="Times New Roman"/>
        </w:rPr>
        <w:t xml:space="preserve"> w planowane zmiany w zakresie rewitalizacji</w:t>
      </w:r>
      <w:r w:rsidRPr="00041B5F">
        <w:rPr>
          <w:rFonts w:ascii="Times New Roman" w:hAnsi="Times New Roman"/>
        </w:rPr>
        <w:t>.</w:t>
      </w:r>
    </w:p>
    <w:p w:rsidR="00D45B81" w:rsidRPr="00D45B81" w:rsidRDefault="00D45B81" w:rsidP="00C402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D45B81">
        <w:rPr>
          <w:rFonts w:ascii="Times New Roman" w:eastAsia="Times New Roman" w:hAnsi="Times New Roman"/>
          <w:lang w:eastAsia="pl-PL"/>
        </w:rPr>
        <w:t>Mając na uwadze powyższe</w:t>
      </w:r>
      <w:r w:rsidRPr="00D45B81">
        <w:rPr>
          <w:rFonts w:ascii="Times New Roman" w:eastAsia="Times New Roman" w:hAnsi="Times New Roman"/>
          <w:bCs/>
          <w:lang w:eastAsia="pl-PL"/>
        </w:rPr>
        <w:t xml:space="preserve"> </w:t>
      </w:r>
      <w:r w:rsidRPr="00D45B81">
        <w:rPr>
          <w:rFonts w:ascii="Times New Roman" w:eastAsia="Times New Roman" w:hAnsi="Times New Roman"/>
          <w:lang w:eastAsia="pl-PL"/>
        </w:rPr>
        <w:t>podjęcie uchwały uważa się za zasadne.</w:t>
      </w:r>
    </w:p>
    <w:p w:rsidR="00D45B81" w:rsidRPr="00D45B81" w:rsidRDefault="00D45B81" w:rsidP="00D45B81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45B81" w:rsidRDefault="00D45B8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B0DA1" w:rsidRPr="005F2849" w:rsidRDefault="007B0DA1" w:rsidP="00544733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  <w:r w:rsidRPr="005F2849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             </w:t>
      </w:r>
      <w:r w:rsidR="00D45B81"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                                          </w:t>
      </w:r>
      <w:r w:rsidRPr="005F2849">
        <w:rPr>
          <w:rFonts w:ascii="Times New Roman" w:eastAsia="Times New Roman" w:hAnsi="Times New Roman"/>
          <w:b/>
          <w:bCs/>
          <w:lang w:eastAsia="pl-PL"/>
        </w:rPr>
        <w:t xml:space="preserve">ZAŁĄCZNIK nr 1 </w:t>
      </w:r>
    </w:p>
    <w:p w:rsidR="007B0DA1" w:rsidRPr="005F2849" w:rsidRDefault="007B0DA1" w:rsidP="007B0DA1">
      <w:pPr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F2849">
        <w:rPr>
          <w:rFonts w:ascii="Times New Roman" w:eastAsia="Times New Roman" w:hAnsi="Times New Roman"/>
          <w:b/>
          <w:bCs/>
          <w:lang w:eastAsia="pl-PL"/>
        </w:rPr>
        <w:tab/>
      </w:r>
      <w:r w:rsidRPr="005F2849">
        <w:rPr>
          <w:rFonts w:ascii="Times New Roman" w:eastAsia="Times New Roman" w:hAnsi="Times New Roman"/>
          <w:b/>
          <w:bCs/>
          <w:lang w:eastAsia="pl-PL"/>
        </w:rPr>
        <w:tab/>
      </w:r>
      <w:r w:rsidRPr="005F2849">
        <w:rPr>
          <w:rFonts w:ascii="Times New Roman" w:eastAsia="Times New Roman" w:hAnsi="Times New Roman"/>
          <w:b/>
          <w:bCs/>
          <w:lang w:eastAsia="pl-PL"/>
        </w:rPr>
        <w:tab/>
      </w:r>
      <w:r w:rsidRPr="005F2849">
        <w:rPr>
          <w:rFonts w:ascii="Times New Roman" w:eastAsia="Times New Roman" w:hAnsi="Times New Roman"/>
          <w:b/>
          <w:bCs/>
          <w:lang w:eastAsia="pl-PL"/>
        </w:rPr>
        <w:tab/>
      </w:r>
      <w:r w:rsidRPr="005F2849">
        <w:rPr>
          <w:rFonts w:ascii="Times New Roman" w:eastAsia="Times New Roman" w:hAnsi="Times New Roman"/>
          <w:b/>
          <w:bCs/>
          <w:lang w:eastAsia="pl-PL"/>
        </w:rPr>
        <w:tab/>
      </w:r>
      <w:r w:rsidRPr="005F2849">
        <w:rPr>
          <w:rFonts w:ascii="Times New Roman" w:eastAsia="Times New Roman" w:hAnsi="Times New Roman"/>
          <w:b/>
          <w:bCs/>
          <w:lang w:eastAsia="pl-PL"/>
        </w:rPr>
        <w:tab/>
        <w:t xml:space="preserve">      </w:t>
      </w:r>
      <w:r w:rsidRPr="005F2849">
        <w:rPr>
          <w:rFonts w:ascii="Times New Roman" w:eastAsia="Times New Roman" w:hAnsi="Times New Roman"/>
          <w:b/>
          <w:lang w:eastAsia="pl-PL"/>
        </w:rPr>
        <w:t>UCHWAŁA NR ……………………</w:t>
      </w:r>
    </w:p>
    <w:p w:rsidR="007B0DA1" w:rsidRPr="005F2849" w:rsidRDefault="007B0DA1" w:rsidP="007B0DA1">
      <w:pPr>
        <w:spacing w:after="0" w:line="276" w:lineRule="auto"/>
        <w:ind w:left="4956"/>
        <w:jc w:val="center"/>
        <w:rPr>
          <w:rFonts w:ascii="Times New Roman" w:eastAsia="Times New Roman" w:hAnsi="Times New Roman"/>
          <w:b/>
          <w:lang w:eastAsia="pl-PL"/>
        </w:rPr>
      </w:pPr>
      <w:r w:rsidRPr="005F2849">
        <w:rPr>
          <w:rFonts w:ascii="Times New Roman" w:eastAsia="Times New Roman" w:hAnsi="Times New Roman"/>
          <w:b/>
          <w:lang w:eastAsia="pl-PL"/>
        </w:rPr>
        <w:t>RADY MIEJSKIEJ W OBORNIKACH</w:t>
      </w:r>
    </w:p>
    <w:p w:rsidR="007B0DA1" w:rsidRPr="005F2849" w:rsidRDefault="007B0DA1" w:rsidP="00B14AA3">
      <w:pPr>
        <w:spacing w:after="0" w:line="276" w:lineRule="auto"/>
        <w:ind w:left="4956"/>
        <w:rPr>
          <w:rFonts w:ascii="Times New Roman" w:eastAsia="Times New Roman" w:hAnsi="Times New Roman"/>
          <w:b/>
          <w:lang w:eastAsia="pl-PL"/>
        </w:rPr>
      </w:pPr>
      <w:r w:rsidRPr="005F2849">
        <w:rPr>
          <w:rFonts w:ascii="Times New Roman" w:eastAsia="Times New Roman" w:hAnsi="Times New Roman"/>
          <w:b/>
          <w:lang w:eastAsia="pl-PL"/>
        </w:rPr>
        <w:t xml:space="preserve">      </w:t>
      </w:r>
      <w:r w:rsidRPr="005F2849">
        <w:rPr>
          <w:rFonts w:ascii="Times New Roman" w:eastAsia="Times New Roman" w:hAnsi="Times New Roman"/>
          <w:lang w:eastAsia="pl-PL"/>
        </w:rPr>
        <w:t>z dnia ….………………..  2017r.</w:t>
      </w:r>
    </w:p>
    <w:p w:rsidR="007B0DA1" w:rsidRPr="005F2849" w:rsidRDefault="007B0DA1" w:rsidP="007B0DA1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CD7F9F" w:rsidRPr="005F2849" w:rsidRDefault="007B0DA1" w:rsidP="007B0DA1">
      <w:pPr>
        <w:tabs>
          <w:tab w:val="left" w:pos="5812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5F2849">
        <w:rPr>
          <w:rFonts w:ascii="Times New Roman" w:eastAsia="Times New Roman" w:hAnsi="Times New Roman"/>
          <w:b/>
          <w:bCs/>
          <w:lang w:eastAsia="pl-PL"/>
        </w:rPr>
        <w:t xml:space="preserve">Regulamin określający zasady wyznaczania składu oraz zasady działania </w:t>
      </w:r>
    </w:p>
    <w:p w:rsidR="007B0DA1" w:rsidRPr="005F2849" w:rsidRDefault="007B0DA1" w:rsidP="007B0DA1">
      <w:pPr>
        <w:tabs>
          <w:tab w:val="left" w:pos="5812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5F2849">
        <w:rPr>
          <w:rFonts w:ascii="Times New Roman" w:eastAsia="Times New Roman" w:hAnsi="Times New Roman"/>
          <w:b/>
          <w:bCs/>
          <w:lang w:eastAsia="pl-PL"/>
        </w:rPr>
        <w:t>Komitetu Rewitalizacji</w:t>
      </w:r>
    </w:p>
    <w:p w:rsidR="007B0DA1" w:rsidRPr="005F2849" w:rsidRDefault="007B0DA1" w:rsidP="00CD7F9F">
      <w:pPr>
        <w:tabs>
          <w:tab w:val="left" w:pos="5812"/>
        </w:tabs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CD7F9F" w:rsidRPr="005F2849" w:rsidRDefault="00CD7F9F" w:rsidP="00CD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Rozdział 1</w:t>
      </w:r>
    </w:p>
    <w:p w:rsidR="00CD7F9F" w:rsidRPr="005F2849" w:rsidRDefault="00CD7F9F" w:rsidP="005F2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Zadania Komitetu Rewitalizacji</w:t>
      </w:r>
    </w:p>
    <w:p w:rsidR="005F2849" w:rsidRPr="005F2849" w:rsidRDefault="005F2849" w:rsidP="005F2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</w:p>
    <w:p w:rsidR="004D0965" w:rsidRPr="005F2849" w:rsidRDefault="00CD7F9F" w:rsidP="00417361">
      <w:pPr>
        <w:spacing w:after="0" w:line="360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§1.</w:t>
      </w:r>
    </w:p>
    <w:p w:rsidR="00CD7F9F" w:rsidRPr="005F2849" w:rsidRDefault="00CD7F9F" w:rsidP="003016CE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5F2849">
        <w:rPr>
          <w:rFonts w:ascii="Times New Roman" w:eastAsiaTheme="minorHAnsi" w:hAnsi="Times New Roman"/>
        </w:rPr>
        <w:t xml:space="preserve">1. Komitet Rewitalizacji Gminy Oborniki, zwany dalej Komitetem, stanowi forum współpracy                  </w:t>
      </w:r>
      <w:r w:rsidR="005F2849">
        <w:rPr>
          <w:rFonts w:ascii="Times New Roman" w:eastAsiaTheme="minorHAnsi" w:hAnsi="Times New Roman"/>
        </w:rPr>
        <w:t xml:space="preserve">                   </w:t>
      </w:r>
      <w:r w:rsidRPr="005F2849">
        <w:rPr>
          <w:rFonts w:ascii="Times New Roman" w:eastAsiaTheme="minorHAnsi" w:hAnsi="Times New Roman"/>
        </w:rPr>
        <w:t xml:space="preserve"> i dialogu interesariuszy z organami gminy w sprawach dotyczących przygotowania, przeprowadzenia </w:t>
      </w:r>
      <w:r w:rsidR="005F2849">
        <w:rPr>
          <w:rFonts w:ascii="Times New Roman" w:eastAsiaTheme="minorHAnsi" w:hAnsi="Times New Roman"/>
        </w:rPr>
        <w:t xml:space="preserve">                       </w:t>
      </w:r>
      <w:r w:rsidRPr="005F2849">
        <w:rPr>
          <w:rFonts w:ascii="Times New Roman" w:eastAsiaTheme="minorHAnsi" w:hAnsi="Times New Roman"/>
        </w:rPr>
        <w:t xml:space="preserve">i oceny rewitalizacji oraz pełni funkcję opiniodawczo-doradczą Burmistrza </w:t>
      </w:r>
      <w:r w:rsidR="000E17A6" w:rsidRPr="005F2849">
        <w:rPr>
          <w:rFonts w:ascii="Times New Roman" w:eastAsiaTheme="minorHAnsi" w:hAnsi="Times New Roman"/>
        </w:rPr>
        <w:t>Obornik</w:t>
      </w:r>
      <w:r w:rsidRPr="005F2849">
        <w:rPr>
          <w:rFonts w:ascii="Times New Roman" w:eastAsiaTheme="minorHAnsi" w:hAnsi="Times New Roman"/>
        </w:rPr>
        <w:t xml:space="preserve">, </w:t>
      </w:r>
      <w:r w:rsidR="000E17A6" w:rsidRPr="005F2849">
        <w:rPr>
          <w:rFonts w:ascii="Times New Roman" w:eastAsiaTheme="minorHAnsi" w:hAnsi="Times New Roman"/>
        </w:rPr>
        <w:t xml:space="preserve">                                   </w:t>
      </w:r>
      <w:r w:rsidRPr="005F2849">
        <w:rPr>
          <w:rFonts w:ascii="Times New Roman" w:eastAsiaTheme="minorHAnsi" w:hAnsi="Times New Roman"/>
        </w:rPr>
        <w:t>zwanego dalej Burmistrzem, w sprawach dotyczących opracowania</w:t>
      </w:r>
      <w:r w:rsidRPr="005F2849">
        <w:rPr>
          <w:rFonts w:ascii="Times New Roman" w:eastAsiaTheme="minorHAnsi" w:hAnsi="Times New Roman"/>
          <w:b/>
          <w:bCs/>
        </w:rPr>
        <w:t xml:space="preserve"> </w:t>
      </w:r>
      <w:r w:rsidRPr="005F2849">
        <w:rPr>
          <w:rFonts w:ascii="Times New Roman" w:eastAsiaTheme="minorHAnsi" w:hAnsi="Times New Roman"/>
        </w:rPr>
        <w:t xml:space="preserve">i wdrażania Gminnego Programu Rewitalizacji Gminy </w:t>
      </w:r>
      <w:r w:rsidR="004D0965" w:rsidRPr="005F2849">
        <w:rPr>
          <w:rFonts w:ascii="Times New Roman" w:eastAsiaTheme="minorHAnsi" w:hAnsi="Times New Roman"/>
        </w:rPr>
        <w:t xml:space="preserve">Oborniki na lata 2016 – 2026 </w:t>
      </w:r>
      <w:r w:rsidRPr="005F2849">
        <w:rPr>
          <w:rFonts w:ascii="Times New Roman" w:eastAsiaTheme="minorHAnsi" w:hAnsi="Times New Roman"/>
        </w:rPr>
        <w:t>(zwanego dalej Gminnym</w:t>
      </w:r>
      <w:r w:rsidR="004D096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Programem Rewitalizacji) oraz oceny przebiegu procesu rewitalizacji.</w:t>
      </w:r>
    </w:p>
    <w:p w:rsidR="004D0965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2. Komitet reprezentuje lokalne środowiska gospodarcze, naukowe, mieszkańców gminy</w:t>
      </w:r>
      <w:r w:rsidR="004D0965" w:rsidRPr="005F2849">
        <w:rPr>
          <w:rFonts w:ascii="Times New Roman" w:eastAsiaTheme="minorHAnsi" w:hAnsi="Times New Roman"/>
        </w:rPr>
        <w:t xml:space="preserve"> Oborniki</w:t>
      </w:r>
      <w:r w:rsidRPr="005F2849">
        <w:rPr>
          <w:rFonts w:ascii="Times New Roman" w:eastAsiaTheme="minorHAnsi" w:hAnsi="Times New Roman"/>
        </w:rPr>
        <w:t>, organizacje pozarządowe oraz inne grupy.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§2.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1. Komitet uprawniony jest do wyrażania opinii oraz podejmowania inicjatyw rozwiązań</w:t>
      </w:r>
      <w:r w:rsidR="004D096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odnoszących się do rewitalizacji gminy </w:t>
      </w:r>
      <w:r w:rsidR="004D0965" w:rsidRPr="005F2849">
        <w:rPr>
          <w:rFonts w:ascii="Times New Roman" w:eastAsiaTheme="minorHAnsi" w:hAnsi="Times New Roman"/>
        </w:rPr>
        <w:t>Oborniki</w:t>
      </w:r>
      <w:r w:rsidRPr="005F2849">
        <w:rPr>
          <w:rFonts w:ascii="Times New Roman" w:eastAsiaTheme="minorHAnsi" w:hAnsi="Times New Roman"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2. Komitet uczestniczy w opiniowaniu oraz przygotowaniu projektów uchwał Rady</w:t>
      </w:r>
      <w:r w:rsidR="0003592A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Miejskiej </w:t>
      </w:r>
      <w:r w:rsidR="0003592A" w:rsidRPr="005F2849">
        <w:rPr>
          <w:rFonts w:ascii="Times New Roman" w:eastAsiaTheme="minorHAnsi" w:hAnsi="Times New Roman"/>
        </w:rPr>
        <w:t xml:space="preserve">                            </w:t>
      </w:r>
      <w:r w:rsidRPr="005F2849">
        <w:rPr>
          <w:rFonts w:ascii="Times New Roman" w:eastAsiaTheme="minorHAnsi" w:hAnsi="Times New Roman"/>
        </w:rPr>
        <w:t xml:space="preserve">w </w:t>
      </w:r>
      <w:r w:rsidR="0003592A" w:rsidRPr="005F2849">
        <w:rPr>
          <w:rFonts w:ascii="Times New Roman" w:eastAsiaTheme="minorHAnsi" w:hAnsi="Times New Roman"/>
        </w:rPr>
        <w:t xml:space="preserve">Obornikach </w:t>
      </w:r>
      <w:r w:rsidRPr="005F2849">
        <w:rPr>
          <w:rFonts w:ascii="Times New Roman" w:eastAsiaTheme="minorHAnsi" w:hAnsi="Times New Roman"/>
        </w:rPr>
        <w:t xml:space="preserve">oraz zarządzeń Burmistrza </w:t>
      </w:r>
      <w:r w:rsidR="0003592A" w:rsidRPr="005F2849">
        <w:rPr>
          <w:rFonts w:ascii="Times New Roman" w:eastAsiaTheme="minorHAnsi" w:hAnsi="Times New Roman"/>
        </w:rPr>
        <w:t>Obornik</w:t>
      </w:r>
      <w:r w:rsidRPr="005F2849">
        <w:rPr>
          <w:rFonts w:ascii="Times New Roman" w:eastAsiaTheme="minorHAnsi" w:hAnsi="Times New Roman"/>
        </w:rPr>
        <w:t xml:space="preserve"> związanych z rewitalizacją.</w:t>
      </w:r>
    </w:p>
    <w:p w:rsidR="0003592A" w:rsidRPr="005F2849" w:rsidRDefault="0003592A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bCs/>
        </w:rPr>
      </w:pPr>
    </w:p>
    <w:p w:rsidR="00CD7F9F" w:rsidRPr="005F2849" w:rsidRDefault="00CD7F9F" w:rsidP="003016CE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5F2849">
        <w:rPr>
          <w:rFonts w:ascii="Times New Roman" w:hAnsi="Times New Roman"/>
          <w:b/>
        </w:rPr>
        <w:t>Rozdział 2</w:t>
      </w:r>
    </w:p>
    <w:p w:rsidR="00CD7F9F" w:rsidRPr="005F2849" w:rsidRDefault="00CD7F9F" w:rsidP="003016CE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5F2849">
        <w:rPr>
          <w:rFonts w:ascii="Times New Roman" w:hAnsi="Times New Roman"/>
          <w:b/>
        </w:rPr>
        <w:t>Zasady wyznaczania składu Komitetu Rewitalizacji</w:t>
      </w:r>
    </w:p>
    <w:p w:rsidR="0003592A" w:rsidRPr="005F2849" w:rsidRDefault="0003592A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bCs/>
        </w:rPr>
      </w:pP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§3.</w:t>
      </w:r>
    </w:p>
    <w:p w:rsidR="0003592A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Komitet liczy </w:t>
      </w:r>
      <w:r w:rsidR="0003592A" w:rsidRPr="005F2849">
        <w:rPr>
          <w:rFonts w:ascii="Times New Roman" w:eastAsiaTheme="minorHAnsi" w:hAnsi="Times New Roman"/>
        </w:rPr>
        <w:t>nie więcej niż 20 członków</w:t>
      </w:r>
      <w:r w:rsidRPr="005F2849">
        <w:rPr>
          <w:rFonts w:ascii="Times New Roman" w:eastAsiaTheme="minorHAnsi" w:hAnsi="Times New Roman"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§4.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W skład Komitetu wchodzą wyłącznie osoby fizyczne zamieszkujące teren gminy </w:t>
      </w:r>
      <w:r w:rsidR="0003592A" w:rsidRPr="005F2849">
        <w:rPr>
          <w:rFonts w:ascii="Times New Roman" w:eastAsiaTheme="minorHAnsi" w:hAnsi="Times New Roman"/>
        </w:rPr>
        <w:t>Oborniki</w:t>
      </w:r>
      <w:r w:rsidRPr="005F2849">
        <w:rPr>
          <w:rFonts w:ascii="Times New Roman" w:eastAsiaTheme="minorHAnsi" w:hAnsi="Times New Roman"/>
        </w:rPr>
        <w:t>,</w:t>
      </w:r>
      <w:r w:rsidR="00770300">
        <w:rPr>
          <w:rFonts w:ascii="Times New Roman" w:eastAsiaTheme="minorHAnsi" w:hAnsi="Times New Roman"/>
        </w:rPr>
        <w:t xml:space="preserve">                                         </w:t>
      </w:r>
      <w:r w:rsidRPr="005F2849">
        <w:rPr>
          <w:rFonts w:ascii="Times New Roman" w:eastAsiaTheme="minorHAnsi" w:hAnsi="Times New Roman"/>
        </w:rPr>
        <w:t>będące przedstawicielami interesariuszy rewitalizacji, w tym:</w:t>
      </w:r>
    </w:p>
    <w:p w:rsidR="0003592A" w:rsidRPr="005F2849" w:rsidRDefault="0003592A" w:rsidP="003016CE">
      <w:pPr>
        <w:pStyle w:val="Akapitzlist"/>
        <w:numPr>
          <w:ilvl w:val="0"/>
          <w:numId w:val="3"/>
        </w:numP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="Times New Roman" w:hAnsi="Times New Roman"/>
          <w:bCs/>
          <w:lang w:eastAsia="pl-PL"/>
        </w:rPr>
        <w:t xml:space="preserve">mieszkańców z obszaru rewitalizacji wyznaczonego stosowną uchwałą Rady Miejskiej </w:t>
      </w:r>
      <w:r w:rsidR="005F2849">
        <w:rPr>
          <w:rFonts w:ascii="Times New Roman" w:eastAsia="Times New Roman" w:hAnsi="Times New Roman"/>
          <w:bCs/>
          <w:lang w:eastAsia="pl-PL"/>
        </w:rPr>
        <w:t xml:space="preserve">                           </w:t>
      </w:r>
      <w:r w:rsidRPr="005F2849">
        <w:rPr>
          <w:rFonts w:ascii="Times New Roman" w:eastAsia="Times New Roman" w:hAnsi="Times New Roman"/>
          <w:bCs/>
          <w:lang w:eastAsia="pl-PL"/>
        </w:rPr>
        <w:t xml:space="preserve">w Obornikach; </w:t>
      </w:r>
    </w:p>
    <w:p w:rsidR="0003592A" w:rsidRPr="005F2849" w:rsidRDefault="00417361" w:rsidP="003016CE">
      <w:pPr>
        <w:pStyle w:val="Akapitzlist"/>
        <w:numPr>
          <w:ilvl w:val="0"/>
          <w:numId w:val="3"/>
        </w:numP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="Times New Roman" w:hAnsi="Times New Roman"/>
          <w:bCs/>
          <w:lang w:eastAsia="pl-PL"/>
        </w:rPr>
        <w:t>przedstawicieli właścicieli /</w:t>
      </w:r>
      <w:r w:rsidR="0003592A" w:rsidRPr="005F2849">
        <w:rPr>
          <w:rFonts w:ascii="Times New Roman" w:eastAsia="Times New Roman" w:hAnsi="Times New Roman"/>
          <w:bCs/>
          <w:lang w:eastAsia="pl-PL"/>
        </w:rPr>
        <w:t>użytkowni</w:t>
      </w:r>
      <w:r w:rsidRPr="005F2849">
        <w:rPr>
          <w:rFonts w:ascii="Times New Roman" w:eastAsia="Times New Roman" w:hAnsi="Times New Roman"/>
          <w:bCs/>
          <w:lang w:eastAsia="pl-PL"/>
        </w:rPr>
        <w:t>ków wieczystych nieruchomości /</w:t>
      </w:r>
      <w:r w:rsidR="0003592A" w:rsidRPr="005F2849">
        <w:rPr>
          <w:rFonts w:ascii="Times New Roman" w:eastAsia="Times New Roman" w:hAnsi="Times New Roman"/>
          <w:bCs/>
          <w:lang w:eastAsia="pl-PL"/>
        </w:rPr>
        <w:t>podmiotów zarządzających nieruchomościami znajdującymi się na obszarze</w:t>
      </w:r>
      <w:r w:rsidR="0003592A" w:rsidRPr="005F284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03592A" w:rsidRPr="005F2849">
        <w:rPr>
          <w:rFonts w:ascii="Times New Roman" w:eastAsia="Times New Roman" w:hAnsi="Times New Roman"/>
          <w:bCs/>
          <w:lang w:eastAsia="pl-PL"/>
        </w:rPr>
        <w:t>rewitalizacji,</w:t>
      </w:r>
      <w:r w:rsidR="0003592A" w:rsidRPr="005F2849">
        <w:rPr>
          <w:rFonts w:ascii="Times New Roman" w:eastAsia="Times New Roman" w:hAnsi="Times New Roman"/>
          <w:b/>
          <w:bCs/>
          <w:lang w:eastAsia="pl-PL"/>
        </w:rPr>
        <w:t xml:space="preserve">                             </w:t>
      </w:r>
      <w:r w:rsidR="0003592A" w:rsidRPr="005F2849">
        <w:rPr>
          <w:rFonts w:ascii="Times New Roman" w:eastAsia="Times New Roman" w:hAnsi="Times New Roman"/>
          <w:bCs/>
          <w:lang w:eastAsia="pl-PL"/>
        </w:rPr>
        <w:t xml:space="preserve">w tym spółdzielni mieszkaniowych, wspólnot mieszkaniowych i towarzystw budownictwa społecznego; </w:t>
      </w:r>
    </w:p>
    <w:p w:rsidR="0003592A" w:rsidRPr="005F2849" w:rsidRDefault="0003592A" w:rsidP="003016CE">
      <w:pPr>
        <w:pStyle w:val="Akapitzlist"/>
        <w:numPr>
          <w:ilvl w:val="0"/>
          <w:numId w:val="3"/>
        </w:numP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="Times New Roman" w:hAnsi="Times New Roman"/>
          <w:bCs/>
          <w:lang w:eastAsia="pl-PL"/>
        </w:rPr>
        <w:t>mieszkańców Gminy Obornik</w:t>
      </w:r>
      <w:r w:rsidR="00770300">
        <w:rPr>
          <w:rFonts w:ascii="Times New Roman" w:eastAsia="Times New Roman" w:hAnsi="Times New Roman"/>
          <w:bCs/>
          <w:lang w:eastAsia="pl-PL"/>
        </w:rPr>
        <w:t>i, innych niż wymienieni w pkt 1</w:t>
      </w:r>
      <w:r w:rsidRPr="005F2849">
        <w:rPr>
          <w:rFonts w:ascii="Times New Roman" w:eastAsia="Times New Roman" w:hAnsi="Times New Roman"/>
          <w:bCs/>
          <w:lang w:eastAsia="pl-PL"/>
        </w:rPr>
        <w:t xml:space="preserve">; </w:t>
      </w:r>
    </w:p>
    <w:p w:rsidR="0003592A" w:rsidRPr="005F2849" w:rsidRDefault="0003592A" w:rsidP="003016CE">
      <w:pPr>
        <w:pStyle w:val="Akapitzlist"/>
        <w:numPr>
          <w:ilvl w:val="0"/>
          <w:numId w:val="3"/>
        </w:numP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="Times New Roman" w:hAnsi="Times New Roman"/>
          <w:bCs/>
          <w:lang w:eastAsia="pl-PL"/>
        </w:rPr>
        <w:t xml:space="preserve">przedstawicieli podmiotów prowadzących na obszarze Gminy Oborniki działalność gospodarczą; </w:t>
      </w:r>
    </w:p>
    <w:p w:rsidR="0003592A" w:rsidRPr="005F2849" w:rsidRDefault="0003592A" w:rsidP="003016CE">
      <w:pPr>
        <w:pStyle w:val="Akapitzlist"/>
        <w:numPr>
          <w:ilvl w:val="0"/>
          <w:numId w:val="3"/>
        </w:numP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="Times New Roman" w:hAnsi="Times New Roman"/>
          <w:bCs/>
          <w:lang w:eastAsia="pl-PL"/>
        </w:rPr>
        <w:t xml:space="preserve">przedstawicieli podmiotów prowadzących na obszarze Gminy Oborniki działalność społeczną, w tym organizacji pozarządowych i grup nieformalnych; </w:t>
      </w:r>
    </w:p>
    <w:p w:rsidR="0003592A" w:rsidRPr="005F2849" w:rsidRDefault="0003592A" w:rsidP="003016CE">
      <w:pPr>
        <w:pStyle w:val="Akapitzlist"/>
        <w:numPr>
          <w:ilvl w:val="0"/>
          <w:numId w:val="3"/>
        </w:numP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Theme="minorHAnsi" w:hAnsi="Times New Roman"/>
        </w:rPr>
        <w:t xml:space="preserve">przedstawicieli Urzędu Miejskiego w </w:t>
      </w:r>
      <w:r w:rsidR="00654195" w:rsidRPr="005F2849">
        <w:rPr>
          <w:rFonts w:ascii="Times New Roman" w:eastAsiaTheme="minorHAnsi" w:hAnsi="Times New Roman"/>
        </w:rPr>
        <w:t>Obornikach</w:t>
      </w:r>
      <w:r w:rsidRPr="005F2849">
        <w:rPr>
          <w:rFonts w:ascii="Times New Roman" w:eastAsiaTheme="minorHAnsi" w:hAnsi="Times New Roman"/>
        </w:rPr>
        <w:t xml:space="preserve"> i jednostek organizacyjnych wskazanych przez Burmistrza Obornik,</w:t>
      </w:r>
    </w:p>
    <w:p w:rsidR="0003592A" w:rsidRPr="005F2849" w:rsidRDefault="0003592A" w:rsidP="003016CE">
      <w:pPr>
        <w:pStyle w:val="Akapitzlist"/>
        <w:numPr>
          <w:ilvl w:val="0"/>
          <w:numId w:val="3"/>
        </w:numP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="Times New Roman" w:hAnsi="Times New Roman"/>
          <w:bCs/>
          <w:lang w:eastAsia="pl-PL"/>
        </w:rPr>
        <w:t xml:space="preserve">przedstawicieli podmiotów wskazanych w art. 2 ust. 2 pkt 5-7 ustawy                                          </w:t>
      </w:r>
      <w:r w:rsidR="005F2849">
        <w:rPr>
          <w:rFonts w:ascii="Times New Roman" w:eastAsia="Times New Roman" w:hAnsi="Times New Roman"/>
          <w:bCs/>
          <w:lang w:eastAsia="pl-PL"/>
        </w:rPr>
        <w:t xml:space="preserve">    </w:t>
      </w:r>
      <w:r w:rsidRPr="005F2849">
        <w:rPr>
          <w:rFonts w:ascii="Times New Roman" w:eastAsia="Times New Roman" w:hAnsi="Times New Roman"/>
          <w:bCs/>
          <w:lang w:eastAsia="pl-PL"/>
        </w:rPr>
        <w:t xml:space="preserve">  z dnia 9 października 2015 roku o rewitalizacji </w:t>
      </w:r>
      <w:r w:rsidR="005F2849">
        <w:rPr>
          <w:rFonts w:ascii="Times New Roman" w:hAnsi="Times New Roman"/>
          <w:lang w:eastAsia="pl-PL"/>
        </w:rPr>
        <w:t xml:space="preserve">/Dz. U. z 2017r.  poz. 1023 </w:t>
      </w:r>
      <w:r w:rsidR="005F2849" w:rsidRPr="0064413B">
        <w:rPr>
          <w:rFonts w:ascii="Times New Roman" w:hAnsi="Times New Roman"/>
          <w:lang w:eastAsia="pl-PL"/>
        </w:rPr>
        <w:t>teks</w:t>
      </w:r>
      <w:r w:rsidR="005F2849">
        <w:rPr>
          <w:rFonts w:ascii="Times New Roman" w:hAnsi="Times New Roman"/>
          <w:lang w:eastAsia="pl-PL"/>
        </w:rPr>
        <w:t xml:space="preserve">t jednolity/,  </w:t>
      </w:r>
      <w:r w:rsidRPr="005F2849">
        <w:rPr>
          <w:rFonts w:ascii="Times New Roman" w:eastAsia="Times New Roman" w:hAnsi="Times New Roman"/>
          <w:bCs/>
          <w:lang w:eastAsia="pl-PL"/>
        </w:rPr>
        <w:t xml:space="preserve">w tym przedstawicieli:  </w:t>
      </w:r>
    </w:p>
    <w:p w:rsidR="0003592A" w:rsidRPr="005F2849" w:rsidRDefault="0003592A" w:rsidP="003016CE">
      <w:pPr>
        <w:pStyle w:val="Akapitzlist"/>
        <w:tabs>
          <w:tab w:val="left" w:pos="5812"/>
        </w:tabs>
        <w:spacing w:after="0" w:line="276" w:lineRule="auto"/>
        <w:ind w:left="1428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="Times New Roman" w:hAnsi="Times New Roman"/>
          <w:bCs/>
          <w:lang w:eastAsia="pl-PL"/>
        </w:rPr>
        <w:t xml:space="preserve">a) Ośrodka Pomocy </w:t>
      </w:r>
      <w:r w:rsidR="0029105E" w:rsidRPr="005F2849">
        <w:rPr>
          <w:rFonts w:ascii="Times New Roman" w:eastAsia="Times New Roman" w:hAnsi="Times New Roman"/>
          <w:bCs/>
          <w:lang w:eastAsia="pl-PL"/>
        </w:rPr>
        <w:t xml:space="preserve">Społecznej </w:t>
      </w:r>
      <w:r w:rsidRPr="005F2849">
        <w:rPr>
          <w:rFonts w:ascii="Times New Roman" w:eastAsia="Times New Roman" w:hAnsi="Times New Roman"/>
          <w:bCs/>
          <w:lang w:eastAsia="pl-PL"/>
        </w:rPr>
        <w:t xml:space="preserve">w Obornikach, </w:t>
      </w:r>
    </w:p>
    <w:p w:rsidR="0003592A" w:rsidRPr="005F2849" w:rsidRDefault="0003592A" w:rsidP="003016CE">
      <w:pPr>
        <w:pStyle w:val="Akapitzlist"/>
        <w:tabs>
          <w:tab w:val="left" w:pos="5812"/>
        </w:tabs>
        <w:spacing w:after="0" w:line="276" w:lineRule="auto"/>
        <w:ind w:left="1428"/>
        <w:jc w:val="both"/>
        <w:rPr>
          <w:rFonts w:ascii="Times New Roman" w:eastAsia="Times New Roman" w:hAnsi="Times New Roman"/>
          <w:bCs/>
          <w:lang w:eastAsia="pl-PL"/>
        </w:rPr>
      </w:pPr>
      <w:r w:rsidRPr="005F2849">
        <w:rPr>
          <w:rFonts w:ascii="Times New Roman" w:eastAsia="Times New Roman" w:hAnsi="Times New Roman"/>
          <w:bCs/>
          <w:lang w:eastAsia="pl-PL"/>
        </w:rPr>
        <w:lastRenderedPageBreak/>
        <w:t>b) Rady Miejskiej w Obornikach,</w:t>
      </w:r>
    </w:p>
    <w:p w:rsidR="0003592A" w:rsidRPr="005F2849" w:rsidRDefault="005153C7" w:rsidP="003016CE">
      <w:pPr>
        <w:pStyle w:val="Akapitzlist"/>
        <w:tabs>
          <w:tab w:val="left" w:pos="5812"/>
        </w:tabs>
        <w:spacing w:after="0" w:line="276" w:lineRule="auto"/>
        <w:ind w:left="1428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c</w:t>
      </w:r>
      <w:r w:rsidR="0003592A" w:rsidRPr="005F2849">
        <w:rPr>
          <w:rFonts w:ascii="Times New Roman" w:eastAsia="Times New Roman" w:hAnsi="Times New Roman"/>
          <w:bCs/>
          <w:lang w:eastAsia="pl-PL"/>
        </w:rPr>
        <w:t>) Młodzieżowej Rady</w:t>
      </w:r>
      <w:r w:rsidR="0029105E" w:rsidRPr="005F2849">
        <w:rPr>
          <w:rFonts w:ascii="Times New Roman" w:eastAsia="Times New Roman" w:hAnsi="Times New Roman"/>
          <w:bCs/>
          <w:lang w:eastAsia="pl-PL"/>
        </w:rPr>
        <w:t xml:space="preserve"> Miejskiej w Obornikach,</w:t>
      </w:r>
    </w:p>
    <w:p w:rsidR="0003592A" w:rsidRPr="005F2849" w:rsidRDefault="005153C7" w:rsidP="003016CE">
      <w:pPr>
        <w:pStyle w:val="Akapitzlist"/>
        <w:tabs>
          <w:tab w:val="left" w:pos="5812"/>
        </w:tabs>
        <w:spacing w:after="0" w:line="276" w:lineRule="auto"/>
        <w:ind w:left="1428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</w:t>
      </w:r>
      <w:r w:rsidR="0003592A" w:rsidRPr="005F2849">
        <w:rPr>
          <w:rFonts w:ascii="Times New Roman" w:eastAsia="Times New Roman" w:hAnsi="Times New Roman"/>
          <w:bCs/>
          <w:lang w:eastAsia="pl-PL"/>
        </w:rPr>
        <w:t xml:space="preserve">) </w:t>
      </w:r>
      <w:r w:rsidR="0029105E" w:rsidRPr="005F2849">
        <w:rPr>
          <w:rFonts w:ascii="Times New Roman" w:eastAsia="Times New Roman" w:hAnsi="Times New Roman"/>
          <w:bCs/>
          <w:lang w:eastAsia="pl-PL"/>
        </w:rPr>
        <w:t xml:space="preserve">Obornickiej </w:t>
      </w:r>
      <w:r w:rsidR="0003592A" w:rsidRPr="005F2849">
        <w:rPr>
          <w:rFonts w:ascii="Times New Roman" w:eastAsia="Times New Roman" w:hAnsi="Times New Roman"/>
          <w:bCs/>
          <w:lang w:eastAsia="pl-PL"/>
        </w:rPr>
        <w:t>Rady Seniorów.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§5.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1. Przedstawiciele podmiotó</w:t>
      </w:r>
      <w:r w:rsidR="00770300">
        <w:rPr>
          <w:rFonts w:ascii="Times New Roman" w:eastAsiaTheme="minorHAnsi" w:hAnsi="Times New Roman"/>
        </w:rPr>
        <w:t>w wskazanych w § 4 pkt 1</w:t>
      </w:r>
      <w:r w:rsidR="00654195" w:rsidRPr="005F2849">
        <w:rPr>
          <w:rFonts w:ascii="Times New Roman" w:eastAsiaTheme="minorHAnsi" w:hAnsi="Times New Roman"/>
        </w:rPr>
        <w:t xml:space="preserve"> – 5</w:t>
      </w:r>
      <w:r w:rsidR="00770300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zostaną wybrani</w:t>
      </w:r>
      <w:r w:rsidR="0003592A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w drodze otwartej procedury. Informacja o naborze na członków Komitetu ogłoszona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zostanie na stronie internetowej www.</w:t>
      </w:r>
      <w:r w:rsidR="00654195" w:rsidRPr="005F2849">
        <w:rPr>
          <w:rFonts w:ascii="Times New Roman" w:eastAsiaTheme="minorHAnsi" w:hAnsi="Times New Roman"/>
        </w:rPr>
        <w:t>oborniki.pl</w:t>
      </w:r>
      <w:r w:rsidRPr="005F2849">
        <w:rPr>
          <w:rFonts w:ascii="Times New Roman" w:eastAsiaTheme="minorHAnsi" w:hAnsi="Times New Roman"/>
        </w:rPr>
        <w:t>, w Biuletynie Informacji Publicznej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Gminy </w:t>
      </w:r>
      <w:r w:rsidR="00654195" w:rsidRPr="005F2849">
        <w:rPr>
          <w:rFonts w:ascii="Times New Roman" w:eastAsiaTheme="minorHAnsi" w:hAnsi="Times New Roman"/>
        </w:rPr>
        <w:t>Oborniki</w:t>
      </w:r>
      <w:r w:rsidRPr="005F2849">
        <w:rPr>
          <w:rFonts w:ascii="Times New Roman" w:eastAsiaTheme="minorHAnsi" w:hAnsi="Times New Roman"/>
        </w:rPr>
        <w:t xml:space="preserve"> oraz na tablicy ogłoszeń</w:t>
      </w:r>
      <w:r w:rsidR="00770300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w Urzędzie Miejskim </w:t>
      </w:r>
      <w:r w:rsidR="00770300">
        <w:rPr>
          <w:rFonts w:ascii="Times New Roman" w:eastAsiaTheme="minorHAnsi" w:hAnsi="Times New Roman"/>
        </w:rPr>
        <w:t xml:space="preserve">                            </w:t>
      </w:r>
      <w:r w:rsidRPr="005F2849">
        <w:rPr>
          <w:rFonts w:ascii="Times New Roman" w:eastAsiaTheme="minorHAnsi" w:hAnsi="Times New Roman"/>
        </w:rPr>
        <w:t xml:space="preserve">w </w:t>
      </w:r>
      <w:r w:rsidR="00654195" w:rsidRPr="005F2849">
        <w:rPr>
          <w:rFonts w:ascii="Times New Roman" w:eastAsiaTheme="minorHAnsi" w:hAnsi="Times New Roman"/>
        </w:rPr>
        <w:t>Obornikach</w:t>
      </w:r>
      <w:r w:rsidRPr="005F2849">
        <w:rPr>
          <w:rFonts w:ascii="Times New Roman" w:eastAsiaTheme="minorHAnsi" w:hAnsi="Times New Roman"/>
        </w:rPr>
        <w:t>. Termin na składanie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zgłoszeń wynosić będzie co najmniej 30 dni od dnia publikacji </w:t>
      </w:r>
      <w:r w:rsidR="00770300">
        <w:rPr>
          <w:rFonts w:ascii="Times New Roman" w:eastAsiaTheme="minorHAnsi" w:hAnsi="Times New Roman"/>
        </w:rPr>
        <w:t xml:space="preserve">                       </w:t>
      </w:r>
      <w:r w:rsidRPr="005F2849">
        <w:rPr>
          <w:rFonts w:ascii="Times New Roman" w:eastAsiaTheme="minorHAnsi" w:hAnsi="Times New Roman"/>
        </w:rPr>
        <w:t>ww. ogłoszenia.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Szczegóły dotyczące wymaganych dokumentów, posiadanych kwalifikacji, określone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zostaną w ww. ogłoszeniu o naborze. Zaproszenia do składania formularzy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zgłoszeniowych będą</w:t>
      </w:r>
      <w:r w:rsidR="00654195" w:rsidRPr="005F2849">
        <w:rPr>
          <w:rFonts w:ascii="Times New Roman" w:eastAsiaTheme="minorHAnsi" w:hAnsi="Times New Roman"/>
        </w:rPr>
        <w:t xml:space="preserve"> ogłoszone na stronie www.oborniki.pl, w BIP</w:t>
      </w:r>
      <w:r w:rsidRPr="005F2849">
        <w:rPr>
          <w:rFonts w:ascii="Times New Roman" w:eastAsiaTheme="minorHAnsi" w:hAnsi="Times New Roman"/>
        </w:rPr>
        <w:t>, na tablic</w:t>
      </w:r>
      <w:r w:rsidR="00654195" w:rsidRPr="005F2849">
        <w:rPr>
          <w:rFonts w:ascii="Times New Roman" w:eastAsiaTheme="minorHAnsi" w:hAnsi="Times New Roman"/>
        </w:rPr>
        <w:t>y</w:t>
      </w:r>
      <w:r w:rsidRPr="005F2849">
        <w:rPr>
          <w:rFonts w:ascii="Times New Roman" w:eastAsiaTheme="minorHAnsi" w:hAnsi="Times New Roman"/>
        </w:rPr>
        <w:t xml:space="preserve"> Urzędu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oraz w prasie lokalnej. W przypadku niezgłoszenia się żadnego kandydata z ramienia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podmiotów</w:t>
      </w:r>
      <w:r w:rsidR="00770300">
        <w:rPr>
          <w:rFonts w:ascii="Times New Roman" w:eastAsiaTheme="minorHAnsi" w:hAnsi="Times New Roman"/>
        </w:rPr>
        <w:t xml:space="preserve"> określonych w § 4 pkt 1</w:t>
      </w:r>
      <w:r w:rsidR="00654195" w:rsidRPr="005F2849">
        <w:rPr>
          <w:rFonts w:ascii="Times New Roman" w:eastAsiaTheme="minorHAnsi" w:hAnsi="Times New Roman"/>
        </w:rPr>
        <w:t xml:space="preserve"> – 5</w:t>
      </w:r>
      <w:r w:rsidRPr="005F2849">
        <w:rPr>
          <w:rFonts w:ascii="Times New Roman" w:eastAsiaTheme="minorHAnsi" w:hAnsi="Times New Roman"/>
        </w:rPr>
        <w:t>, procedurę naboru określoną powyżej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przeprowadza się ponownie. W przypadku bezskutecznego upływu terminu drugiego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naboru, Burmistrz powołuje Komitet w składzie odpowiadającym przedstawicielom</w:t>
      </w:r>
      <w:r w:rsidR="0065419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podmiot</w:t>
      </w:r>
      <w:r w:rsidR="00654195" w:rsidRPr="005F2849">
        <w:rPr>
          <w:rFonts w:ascii="Times New Roman" w:eastAsiaTheme="minorHAnsi" w:hAnsi="Times New Roman"/>
        </w:rPr>
        <w:t xml:space="preserve">ów wskazanych </w:t>
      </w:r>
      <w:r w:rsidR="00770300">
        <w:rPr>
          <w:rFonts w:ascii="Times New Roman" w:eastAsiaTheme="minorHAnsi" w:hAnsi="Times New Roman"/>
        </w:rPr>
        <w:t xml:space="preserve">                           w § 4 pkt 6</w:t>
      </w:r>
      <w:r w:rsidR="00654195" w:rsidRPr="005F2849">
        <w:rPr>
          <w:rFonts w:ascii="Times New Roman" w:eastAsiaTheme="minorHAnsi" w:hAnsi="Times New Roman"/>
        </w:rPr>
        <w:t xml:space="preserve"> – 7</w:t>
      </w:r>
      <w:r w:rsidRPr="005F2849">
        <w:rPr>
          <w:rFonts w:ascii="Times New Roman" w:eastAsiaTheme="minorHAnsi" w:hAnsi="Times New Roman"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2. Przedstawiciele podm</w:t>
      </w:r>
      <w:r w:rsidR="00623DA5" w:rsidRPr="005F2849">
        <w:rPr>
          <w:rFonts w:ascii="Times New Roman" w:eastAsiaTheme="minorHAnsi" w:hAnsi="Times New Roman"/>
        </w:rPr>
        <w:t xml:space="preserve">iotów wskazanych w </w:t>
      </w:r>
      <w:r w:rsidR="009A1CB9" w:rsidRPr="005F2849">
        <w:rPr>
          <w:rFonts w:ascii="Times New Roman" w:eastAsiaTheme="minorHAnsi" w:hAnsi="Times New Roman"/>
        </w:rPr>
        <w:t xml:space="preserve">§ 4 </w:t>
      </w:r>
      <w:r w:rsidR="00770300">
        <w:rPr>
          <w:rFonts w:ascii="Times New Roman" w:eastAsiaTheme="minorHAnsi" w:hAnsi="Times New Roman"/>
        </w:rPr>
        <w:t>pkt 1</w:t>
      </w:r>
      <w:r w:rsidR="00623DA5" w:rsidRPr="005F2849">
        <w:rPr>
          <w:rFonts w:ascii="Times New Roman" w:eastAsiaTheme="minorHAnsi" w:hAnsi="Times New Roman"/>
        </w:rPr>
        <w:t xml:space="preserve"> – 5</w:t>
      </w:r>
      <w:r w:rsidRPr="005F2849">
        <w:rPr>
          <w:rFonts w:ascii="Times New Roman" w:eastAsiaTheme="minorHAnsi" w:hAnsi="Times New Roman"/>
        </w:rPr>
        <w:t xml:space="preserve"> mogą zgłaszać się także</w:t>
      </w:r>
      <w:r w:rsidR="00623DA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w trakcie trwania kadencji Komitetu, przesyłając zgłoszenia zgodnie z procedurą</w:t>
      </w:r>
      <w:r w:rsidR="00623DA5" w:rsidRPr="005F2849">
        <w:rPr>
          <w:rFonts w:ascii="Times New Roman" w:eastAsiaTheme="minorHAnsi" w:hAnsi="Times New Roman"/>
        </w:rPr>
        <w:t xml:space="preserve"> </w:t>
      </w:r>
      <w:r w:rsidR="00770300">
        <w:rPr>
          <w:rFonts w:ascii="Times New Roman" w:eastAsiaTheme="minorHAnsi" w:hAnsi="Times New Roman"/>
        </w:rPr>
        <w:t xml:space="preserve">określoną w ust. 3. </w:t>
      </w:r>
      <w:r w:rsidRPr="005F2849">
        <w:rPr>
          <w:rFonts w:ascii="Times New Roman" w:eastAsiaTheme="minorHAnsi" w:hAnsi="Times New Roman"/>
        </w:rPr>
        <w:t>Po rozpatrzeniu zgłoszenia Burmistrz może powołać przedstawicieli</w:t>
      </w:r>
      <w:r w:rsidR="00623DA5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podmiot</w:t>
      </w:r>
      <w:r w:rsidR="00623DA5" w:rsidRPr="005F2849">
        <w:rPr>
          <w:rFonts w:ascii="Times New Roman" w:eastAsiaTheme="minorHAnsi" w:hAnsi="Times New Roman"/>
        </w:rPr>
        <w:t>ów wskazanych w § 4 pkt 1</w:t>
      </w:r>
      <w:r w:rsidR="00770300">
        <w:rPr>
          <w:rFonts w:ascii="Times New Roman" w:eastAsiaTheme="minorHAnsi" w:hAnsi="Times New Roman"/>
        </w:rPr>
        <w:t xml:space="preserve"> </w:t>
      </w:r>
      <w:r w:rsidR="00623DA5" w:rsidRPr="005F2849">
        <w:rPr>
          <w:rFonts w:ascii="Times New Roman" w:eastAsiaTheme="minorHAnsi" w:hAnsi="Times New Roman"/>
        </w:rPr>
        <w:t>– 5</w:t>
      </w:r>
      <w:r w:rsidRPr="005F2849">
        <w:rPr>
          <w:rFonts w:ascii="Times New Roman" w:eastAsiaTheme="minorHAnsi" w:hAnsi="Times New Roman"/>
        </w:rPr>
        <w:t xml:space="preserve"> </w:t>
      </w:r>
      <w:r w:rsidR="00770300">
        <w:rPr>
          <w:rFonts w:ascii="Times New Roman" w:eastAsiaTheme="minorHAnsi" w:hAnsi="Times New Roman"/>
        </w:rPr>
        <w:t xml:space="preserve">                                             </w:t>
      </w:r>
      <w:r w:rsidR="00852EEC" w:rsidRPr="005F2849">
        <w:rPr>
          <w:rFonts w:ascii="Times New Roman" w:eastAsiaTheme="minorHAnsi" w:hAnsi="Times New Roman"/>
        </w:rPr>
        <w:t>w ramach limitu</w:t>
      </w:r>
      <w:r w:rsidRPr="005F2849">
        <w:rPr>
          <w:rFonts w:ascii="Times New Roman" w:eastAsiaTheme="minorHAnsi" w:hAnsi="Times New Roman"/>
        </w:rPr>
        <w:t xml:space="preserve"> określon</w:t>
      </w:r>
      <w:r w:rsidR="00852EEC" w:rsidRPr="005F2849">
        <w:rPr>
          <w:rFonts w:ascii="Times New Roman" w:eastAsiaTheme="minorHAnsi" w:hAnsi="Times New Roman"/>
        </w:rPr>
        <w:t>ego w § 3.</w:t>
      </w:r>
      <w:bookmarkStart w:id="1" w:name="_GoBack"/>
      <w:bookmarkEnd w:id="1"/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3. Zgłoszenia kandydatów na członka Komitetu należy dokonać poprzez wypełnienie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formularza zgłoszeniowego stanowiącego załącznik nr 1 Regulaminu. Formularz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zgłoszeniowy można przesłać </w:t>
      </w:r>
      <w:r w:rsidR="005F2849">
        <w:rPr>
          <w:rFonts w:ascii="Times New Roman" w:eastAsiaTheme="minorHAnsi" w:hAnsi="Times New Roman"/>
        </w:rPr>
        <w:t xml:space="preserve">                        </w:t>
      </w:r>
      <w:r w:rsidRPr="005F2849">
        <w:rPr>
          <w:rFonts w:ascii="Times New Roman" w:eastAsiaTheme="minorHAnsi" w:hAnsi="Times New Roman"/>
        </w:rPr>
        <w:t>w wersji papierowej za pośrednictwem poczty, złożyć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osobiście w Biurze Obsługi Interesanta</w:t>
      </w:r>
      <w:r w:rsidR="00852EEC" w:rsidRPr="005F2849">
        <w:rPr>
          <w:rFonts w:ascii="Times New Roman" w:eastAsiaTheme="minorHAnsi" w:hAnsi="Times New Roman"/>
        </w:rPr>
        <w:t xml:space="preserve">                            </w:t>
      </w:r>
      <w:r w:rsidRPr="005F2849">
        <w:rPr>
          <w:rFonts w:ascii="Times New Roman" w:eastAsiaTheme="minorHAnsi" w:hAnsi="Times New Roman"/>
        </w:rPr>
        <w:t xml:space="preserve"> w Urzędzie Miejskim w </w:t>
      </w:r>
      <w:r w:rsidR="00E845A3">
        <w:rPr>
          <w:rFonts w:ascii="Times New Roman" w:eastAsiaTheme="minorHAnsi" w:hAnsi="Times New Roman"/>
        </w:rPr>
        <w:t>Obornikach</w:t>
      </w:r>
      <w:r w:rsidRPr="005F2849">
        <w:rPr>
          <w:rFonts w:ascii="Times New Roman" w:eastAsiaTheme="minorHAnsi" w:hAnsi="Times New Roman"/>
        </w:rPr>
        <w:t xml:space="preserve"> lub przesłać skan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formularza na adres poczty elektronicznej um@</w:t>
      </w:r>
      <w:r w:rsidR="00852EEC" w:rsidRPr="005F2849">
        <w:rPr>
          <w:rFonts w:ascii="Times New Roman" w:eastAsiaTheme="minorHAnsi" w:hAnsi="Times New Roman"/>
        </w:rPr>
        <w:t>oborniki.pl</w:t>
      </w:r>
      <w:r w:rsidRPr="005F2849">
        <w:rPr>
          <w:rFonts w:ascii="Times New Roman" w:eastAsiaTheme="minorHAnsi" w:hAnsi="Times New Roman"/>
        </w:rPr>
        <w:t>.</w:t>
      </w:r>
    </w:p>
    <w:p w:rsidR="00CD7F9F" w:rsidRPr="005F2849" w:rsidRDefault="00852EEC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§6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Przy wyborze członków Komitetu brane będą pod uwagę następujące elementy:</w:t>
      </w:r>
    </w:p>
    <w:p w:rsidR="00CD7F9F" w:rsidRPr="00770300" w:rsidRDefault="00CD7F9F" w:rsidP="0077030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770300">
        <w:rPr>
          <w:rFonts w:ascii="Times New Roman" w:eastAsiaTheme="minorHAnsi" w:hAnsi="Times New Roman"/>
        </w:rPr>
        <w:t>znajomość tematyki dotyczącej rewitalizacji,</w:t>
      </w:r>
    </w:p>
    <w:p w:rsidR="00CD7F9F" w:rsidRPr="005F2849" w:rsidRDefault="00CD7F9F" w:rsidP="003016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miejsce zamieszkania lub prowadzenia działalności na obszarze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zdegradowanym wyznaczonym uchwałą rady </w:t>
      </w:r>
      <w:r w:rsidR="00852EEC" w:rsidRPr="005F2849">
        <w:rPr>
          <w:rFonts w:ascii="Times New Roman" w:eastAsiaTheme="minorHAnsi" w:hAnsi="Times New Roman"/>
        </w:rPr>
        <w:t>miejskiej</w:t>
      </w:r>
      <w:r w:rsidRPr="005F2849">
        <w:rPr>
          <w:rFonts w:ascii="Times New Roman" w:eastAsiaTheme="minorHAnsi" w:hAnsi="Times New Roman"/>
        </w:rPr>
        <w:t>.</w:t>
      </w:r>
    </w:p>
    <w:p w:rsidR="00CD7F9F" w:rsidRPr="005F2849" w:rsidRDefault="00852EEC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§7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1. W przypadku, gdy liczba zgłoszeń jest większa od liczby miejsc w Komitecie, złożone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oferty poddane zostaną ocenie punktowej przez komisję, o której mowa w pkt. 3.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2. Za przeprowadzenie procedury naboru, odpowiedzialny będzie Burmistrz </w:t>
      </w:r>
      <w:r w:rsidR="00852EEC" w:rsidRPr="005F2849">
        <w:rPr>
          <w:rFonts w:ascii="Times New Roman" w:eastAsiaTheme="minorHAnsi" w:hAnsi="Times New Roman"/>
        </w:rPr>
        <w:t>Obornik</w:t>
      </w:r>
      <w:r w:rsidRPr="005F2849">
        <w:rPr>
          <w:rFonts w:ascii="Times New Roman" w:eastAsiaTheme="minorHAnsi" w:hAnsi="Times New Roman"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3. Oceny zgłoszeń dokona Komisja powołana przez Burmistrza.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4. Członków Komitetu powołuje Burmistrz w drodze zarządzenia.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5. W przypadku, kiedy członek Komitetu Rewitalizacji nie może dłużej pełnić swojej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funkcji, przedkłada stosowną rezygnację Burmistrzowi, który powołuje na jego miejsce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nowego członka Komitetu </w:t>
      </w:r>
      <w:r w:rsidR="00770300">
        <w:rPr>
          <w:rFonts w:ascii="Times New Roman" w:eastAsiaTheme="minorHAnsi" w:hAnsi="Times New Roman"/>
        </w:rPr>
        <w:t xml:space="preserve">                           zgodnie </w:t>
      </w:r>
      <w:r w:rsidRPr="005F2849">
        <w:rPr>
          <w:rFonts w:ascii="Times New Roman" w:eastAsiaTheme="minorHAnsi" w:hAnsi="Times New Roman"/>
        </w:rPr>
        <w:t>z procedurą określoną powyżej. Kandydata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(kandydatów) do objęcia funkcji </w:t>
      </w:r>
      <w:r w:rsidR="00852EEC" w:rsidRPr="005F2849">
        <w:rPr>
          <w:rFonts w:ascii="Times New Roman" w:eastAsiaTheme="minorHAnsi" w:hAnsi="Times New Roman"/>
        </w:rPr>
        <w:t xml:space="preserve">                     </w:t>
      </w:r>
      <w:r w:rsidR="009A4942">
        <w:rPr>
          <w:rFonts w:ascii="Times New Roman" w:eastAsiaTheme="minorHAnsi" w:hAnsi="Times New Roman"/>
        </w:rPr>
        <w:t xml:space="preserve">                                                      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w sytuacji opisanej w zdaniu pierwszym wskazuje ten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podmio</w:t>
      </w:r>
      <w:r w:rsidR="00770300">
        <w:rPr>
          <w:rFonts w:ascii="Times New Roman" w:eastAsiaTheme="minorHAnsi" w:hAnsi="Times New Roman"/>
        </w:rPr>
        <w:t>t spośród wskazanych w § 4</w:t>
      </w:r>
      <w:r w:rsidRPr="005F2849">
        <w:rPr>
          <w:rFonts w:ascii="Times New Roman" w:eastAsiaTheme="minorHAnsi" w:hAnsi="Times New Roman"/>
        </w:rPr>
        <w:t>,</w:t>
      </w:r>
      <w:r w:rsidR="00770300">
        <w:rPr>
          <w:rFonts w:ascii="Times New Roman" w:eastAsiaTheme="minorHAnsi" w:hAnsi="Times New Roman"/>
        </w:rPr>
        <w:t xml:space="preserve">                              </w:t>
      </w:r>
      <w:r w:rsidRPr="005F2849">
        <w:rPr>
          <w:rFonts w:ascii="Times New Roman" w:eastAsiaTheme="minorHAnsi" w:hAnsi="Times New Roman"/>
        </w:rPr>
        <w:t xml:space="preserve"> którego przedstawicielem był członek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Komitetu, który zrezygnował.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6. Kadencja Komitetu trwa do czasu zakończenia procesu rewitalizacji w latach 2016-</w:t>
      </w:r>
      <w:r w:rsidR="00852EEC" w:rsidRPr="005F2849">
        <w:rPr>
          <w:rFonts w:ascii="Times New Roman" w:eastAsiaTheme="minorHAnsi" w:hAnsi="Times New Roman"/>
        </w:rPr>
        <w:t>2026</w:t>
      </w:r>
      <w:r w:rsidRPr="005F2849">
        <w:rPr>
          <w:rFonts w:ascii="Times New Roman" w:eastAsiaTheme="minorHAnsi" w:hAnsi="Times New Roman"/>
        </w:rPr>
        <w:t>, którego ostatnim elementem jest opracowanie Raportu z Realizacji Gminnego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Programu Rewitalizacji Gminy </w:t>
      </w:r>
      <w:r w:rsidR="00852EEC" w:rsidRPr="005F2849">
        <w:rPr>
          <w:rFonts w:ascii="Times New Roman" w:eastAsiaTheme="minorHAnsi" w:hAnsi="Times New Roman"/>
        </w:rPr>
        <w:t>Oborniki</w:t>
      </w:r>
      <w:r w:rsidRPr="005F2849">
        <w:rPr>
          <w:rFonts w:ascii="Times New Roman" w:eastAsiaTheme="minorHAnsi" w:hAnsi="Times New Roman"/>
        </w:rPr>
        <w:t>.</w:t>
      </w:r>
    </w:p>
    <w:p w:rsidR="00852EEC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7. W trakcie kadencji Komitetu, Burmistrz </w:t>
      </w:r>
      <w:r w:rsidR="00852EEC" w:rsidRPr="005F2849">
        <w:rPr>
          <w:rFonts w:ascii="Times New Roman" w:eastAsiaTheme="minorHAnsi" w:hAnsi="Times New Roman"/>
        </w:rPr>
        <w:t xml:space="preserve">Obornik </w:t>
      </w:r>
      <w:r w:rsidRPr="005F2849">
        <w:rPr>
          <w:rFonts w:ascii="Times New Roman" w:eastAsiaTheme="minorHAnsi" w:hAnsi="Times New Roman"/>
        </w:rPr>
        <w:t>może odwołać obecnego członka</w:t>
      </w:r>
      <w:r w:rsidR="00852EEC" w:rsidRPr="005F2849">
        <w:rPr>
          <w:rFonts w:ascii="Times New Roman" w:eastAsiaTheme="minorHAnsi" w:hAnsi="Times New Roman"/>
        </w:rPr>
        <w:t xml:space="preserve">                                </w:t>
      </w:r>
      <w:r w:rsidRPr="005F2849">
        <w:rPr>
          <w:rFonts w:ascii="Times New Roman" w:eastAsiaTheme="minorHAnsi" w:hAnsi="Times New Roman"/>
        </w:rPr>
        <w:t>Komitetu lub powołać nowego z własnej inicjatywy, z inicjatywy mieszkańców lub na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wniosek Przewodniczącego Komitetu.</w:t>
      </w:r>
    </w:p>
    <w:p w:rsidR="00CD7F9F" w:rsidRPr="005F2849" w:rsidRDefault="00852EEC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 8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1. Pierwsze posiedzenie Komitetu zwołuje Burmistrz </w:t>
      </w:r>
      <w:r w:rsidR="00852EEC" w:rsidRPr="005F2849">
        <w:rPr>
          <w:rFonts w:ascii="Times New Roman" w:eastAsiaTheme="minorHAnsi" w:hAnsi="Times New Roman"/>
        </w:rPr>
        <w:t>Obornik</w:t>
      </w:r>
      <w:r w:rsidRPr="005F2849">
        <w:rPr>
          <w:rFonts w:ascii="Times New Roman" w:eastAsiaTheme="minorHAnsi" w:hAnsi="Times New Roman"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2. Komitet wybiera na swoim pierwszym posiedzeniu Prezydium Komitetu.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3. W skład Prezydium Komitetu wchodzą Przewodniczący Komitetu i Zastępca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Przewodniczącego Komitetu.</w:t>
      </w:r>
    </w:p>
    <w:p w:rsidR="00852EEC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lastRenderedPageBreak/>
        <w:t>4. Wybór Prezydium Komitetu następuje zwykłą większością głosów w głosowaniu jawnym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spośród członków Komitetu obecnych na posiedzeniu.</w:t>
      </w:r>
    </w:p>
    <w:p w:rsidR="00CD7F9F" w:rsidRPr="005F2849" w:rsidRDefault="00852EEC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 9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1. Przewodniczący Komitetu kieruje pracami Komitetu, a w razie jego nieobecności Zastępca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Przewodniczącego Komitetu.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2. Przewodniczący Komitetu zwołuje posiedzenia Komitetu, w tym:</w:t>
      </w:r>
    </w:p>
    <w:p w:rsidR="00CD7F9F" w:rsidRPr="005F2849" w:rsidRDefault="00CD7F9F" w:rsidP="003016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ustala porządek i termin obrad Komitetu w porozumieniu z Burmistrzem </w:t>
      </w:r>
      <w:r w:rsidR="00852EEC" w:rsidRPr="005F2849">
        <w:rPr>
          <w:rFonts w:ascii="Times New Roman" w:eastAsiaTheme="minorHAnsi" w:hAnsi="Times New Roman"/>
        </w:rPr>
        <w:t>Obornik</w:t>
      </w:r>
      <w:r w:rsidRPr="005F2849">
        <w:rPr>
          <w:rFonts w:ascii="Times New Roman" w:eastAsiaTheme="minorHAnsi" w:hAnsi="Times New Roman"/>
        </w:rPr>
        <w:t>;</w:t>
      </w:r>
    </w:p>
    <w:p w:rsidR="00CD7F9F" w:rsidRPr="005F2849" w:rsidRDefault="00CD7F9F" w:rsidP="003016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przewodniczy obradom Komitetu;</w:t>
      </w:r>
    </w:p>
    <w:p w:rsidR="00CD7F9F" w:rsidRPr="005F2849" w:rsidRDefault="00CD7F9F" w:rsidP="003016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reprezentuje Komitet;</w:t>
      </w:r>
    </w:p>
    <w:p w:rsidR="00CD7F9F" w:rsidRPr="005F2849" w:rsidRDefault="00CD7F9F" w:rsidP="003016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zaprasza na posiedzenia Komitetu, w porozumieniu z Burmistrzem </w:t>
      </w:r>
      <w:r w:rsidR="00852EEC" w:rsidRPr="005F2849">
        <w:rPr>
          <w:rFonts w:ascii="Times New Roman" w:eastAsiaTheme="minorHAnsi" w:hAnsi="Times New Roman"/>
        </w:rPr>
        <w:t>Obornik</w:t>
      </w:r>
      <w:r w:rsidRPr="005F2849">
        <w:rPr>
          <w:rFonts w:ascii="Times New Roman" w:eastAsiaTheme="minorHAnsi" w:hAnsi="Times New Roman"/>
        </w:rPr>
        <w:t>,</w:t>
      </w:r>
    </w:p>
    <w:p w:rsidR="00CD7F9F" w:rsidRPr="005F2849" w:rsidRDefault="00CD7F9F" w:rsidP="003016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przedstawicieli organów, instytucji i organizacji, które nie są reprezentowane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w Komitecie;</w:t>
      </w:r>
    </w:p>
    <w:p w:rsidR="00852EEC" w:rsidRPr="005F2849" w:rsidRDefault="00CD7F9F" w:rsidP="003016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inicjuje i organizuje prace Komitetu.</w:t>
      </w:r>
    </w:p>
    <w:p w:rsidR="00CD7F9F" w:rsidRPr="005F2849" w:rsidRDefault="00852EEC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 10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1. 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Posiedzenia Komitetu odbywają się według potrzeb Komitetu</w:t>
      </w:r>
      <w:r w:rsidR="003016CE" w:rsidRPr="005F2849">
        <w:rPr>
          <w:rFonts w:ascii="Times New Roman" w:eastAsiaTheme="minorHAnsi" w:hAnsi="Times New Roman"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2. Członkowie Komitetu będą powiadomieni o posiedzeniach Komitetu </w:t>
      </w:r>
      <w:r w:rsidR="003016CE" w:rsidRPr="005F2849">
        <w:rPr>
          <w:rFonts w:ascii="Times New Roman" w:eastAsiaTheme="minorHAnsi" w:hAnsi="Times New Roman"/>
        </w:rPr>
        <w:t xml:space="preserve">przez Przewodniczącego Komitetu </w:t>
      </w:r>
      <w:r w:rsidRPr="005F2849">
        <w:rPr>
          <w:rFonts w:ascii="Times New Roman" w:eastAsiaTheme="minorHAnsi" w:hAnsi="Times New Roman"/>
        </w:rPr>
        <w:t>pisemnie, telefonicznie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lub w inny przyjęty przez Komitet sposób.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3. 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Z posiedzenia Komitetu sporządzany </w:t>
      </w:r>
      <w:r w:rsidR="003016CE" w:rsidRPr="005F2849">
        <w:rPr>
          <w:rFonts w:ascii="Times New Roman" w:eastAsiaTheme="minorHAnsi" w:hAnsi="Times New Roman"/>
        </w:rPr>
        <w:t>protokół</w:t>
      </w:r>
      <w:r w:rsidRPr="005F2849">
        <w:rPr>
          <w:rFonts w:ascii="Times New Roman" w:eastAsiaTheme="minorHAnsi" w:hAnsi="Times New Roman"/>
        </w:rPr>
        <w:t>, w którym wpisuje się wszelkie ustalenia</w:t>
      </w:r>
      <w:r w:rsidR="00852EEC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poczynione podczas posiedzenia Komitetu i każdorazowo sporządzana jest lista obecności.</w:t>
      </w:r>
    </w:p>
    <w:p w:rsidR="003016CE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4. </w:t>
      </w:r>
      <w:r w:rsidR="003016CE" w:rsidRPr="005F2849">
        <w:rPr>
          <w:rFonts w:ascii="Times New Roman" w:eastAsiaTheme="minorHAnsi" w:hAnsi="Times New Roman"/>
        </w:rPr>
        <w:t xml:space="preserve"> Protokół sporządza członek Komitetu wskazany przez Przewodniczącego Komitetu.</w:t>
      </w:r>
    </w:p>
    <w:p w:rsidR="003016CE" w:rsidRPr="005F2849" w:rsidRDefault="003016CE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5.  </w:t>
      </w:r>
      <w:r w:rsidR="00CD7F9F" w:rsidRPr="005F2849">
        <w:rPr>
          <w:rFonts w:ascii="Times New Roman" w:eastAsiaTheme="minorHAnsi" w:hAnsi="Times New Roman"/>
        </w:rPr>
        <w:t>Komitet może także uzgadniać swe stanowisko poza zwoływanymi spotkaniami</w:t>
      </w:r>
      <w:r w:rsidRPr="005F2849">
        <w:rPr>
          <w:rFonts w:ascii="Times New Roman" w:eastAsiaTheme="minorHAnsi" w:hAnsi="Times New Roman"/>
        </w:rPr>
        <w:t xml:space="preserve"> </w:t>
      </w:r>
      <w:r w:rsidR="00CD7F9F" w:rsidRPr="005F2849">
        <w:rPr>
          <w:rFonts w:ascii="Times New Roman" w:eastAsiaTheme="minorHAnsi" w:hAnsi="Times New Roman"/>
        </w:rPr>
        <w:t xml:space="preserve">i przekazywać </w:t>
      </w:r>
      <w:r w:rsidRPr="005F2849">
        <w:rPr>
          <w:rFonts w:ascii="Times New Roman" w:eastAsiaTheme="minorHAnsi" w:hAnsi="Times New Roman"/>
        </w:rPr>
        <w:t xml:space="preserve">                      </w:t>
      </w:r>
      <w:r w:rsidR="00CD7F9F" w:rsidRPr="005F2849">
        <w:rPr>
          <w:rFonts w:ascii="Times New Roman" w:eastAsiaTheme="minorHAnsi" w:hAnsi="Times New Roman"/>
        </w:rPr>
        <w:t xml:space="preserve">je w formie pisemnej Burmistrzowi </w:t>
      </w:r>
      <w:r w:rsidRPr="005F2849">
        <w:rPr>
          <w:rFonts w:ascii="Times New Roman" w:eastAsiaTheme="minorHAnsi" w:hAnsi="Times New Roman"/>
        </w:rPr>
        <w:t>Obornik</w:t>
      </w:r>
      <w:r w:rsidR="00CD7F9F" w:rsidRPr="005F2849">
        <w:rPr>
          <w:rFonts w:ascii="Times New Roman" w:eastAsiaTheme="minorHAnsi" w:hAnsi="Times New Roman"/>
        </w:rPr>
        <w:t>, przy czym pismo takie musi być</w:t>
      </w:r>
      <w:r w:rsidRPr="005F2849">
        <w:rPr>
          <w:rFonts w:ascii="Times New Roman" w:eastAsiaTheme="minorHAnsi" w:hAnsi="Times New Roman"/>
        </w:rPr>
        <w:t xml:space="preserve"> </w:t>
      </w:r>
      <w:r w:rsidR="00CD7F9F" w:rsidRPr="005F2849">
        <w:rPr>
          <w:rFonts w:ascii="Times New Roman" w:eastAsiaTheme="minorHAnsi" w:hAnsi="Times New Roman"/>
        </w:rPr>
        <w:t xml:space="preserve">podpisane </w:t>
      </w:r>
      <w:r w:rsidR="005F2849" w:rsidRPr="005F2849">
        <w:rPr>
          <w:rFonts w:ascii="Times New Roman" w:eastAsiaTheme="minorHAnsi" w:hAnsi="Times New Roman"/>
        </w:rPr>
        <w:t xml:space="preserve">                                  </w:t>
      </w:r>
      <w:r w:rsidR="00CD7F9F" w:rsidRPr="005F2849">
        <w:rPr>
          <w:rFonts w:ascii="Times New Roman" w:eastAsiaTheme="minorHAnsi" w:hAnsi="Times New Roman"/>
        </w:rPr>
        <w:t>przez</w:t>
      </w:r>
      <w:r w:rsidR="005F2849" w:rsidRPr="005F2849">
        <w:rPr>
          <w:rFonts w:ascii="Times New Roman" w:eastAsiaTheme="minorHAnsi" w:hAnsi="Times New Roman"/>
        </w:rPr>
        <w:t xml:space="preserve"> </w:t>
      </w:r>
      <w:r w:rsidR="00CD7F9F" w:rsidRPr="005F2849">
        <w:rPr>
          <w:rFonts w:ascii="Times New Roman" w:eastAsiaTheme="minorHAnsi" w:hAnsi="Times New Roman"/>
        </w:rPr>
        <w:t>co najmniej 50% członków Komitetu, Przewodniczącego Komitetu lub</w:t>
      </w:r>
      <w:r w:rsidRPr="005F2849">
        <w:rPr>
          <w:rFonts w:ascii="Times New Roman" w:eastAsiaTheme="minorHAnsi" w:hAnsi="Times New Roman"/>
        </w:rPr>
        <w:t xml:space="preserve"> </w:t>
      </w:r>
      <w:r w:rsidR="00CD7F9F" w:rsidRPr="005F2849">
        <w:rPr>
          <w:rFonts w:ascii="Times New Roman" w:eastAsiaTheme="minorHAnsi" w:hAnsi="Times New Roman"/>
        </w:rPr>
        <w:t>Zastępcę Przewodniczącego Komitetu.</w:t>
      </w:r>
    </w:p>
    <w:p w:rsidR="00CD7F9F" w:rsidRPr="005F2849" w:rsidRDefault="003016CE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 11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3016CE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W pracach Komitetu mogą brać udział osoby spoza jego grona (przedstawiciele różnych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środowisk </w:t>
      </w:r>
      <w:r w:rsidR="009A4942">
        <w:rPr>
          <w:rFonts w:ascii="Times New Roman" w:eastAsiaTheme="minorHAnsi" w:hAnsi="Times New Roman"/>
        </w:rPr>
        <w:t xml:space="preserve">                      </w:t>
      </w:r>
      <w:r w:rsidRPr="005F2849">
        <w:rPr>
          <w:rFonts w:ascii="Times New Roman" w:eastAsiaTheme="minorHAnsi" w:hAnsi="Times New Roman"/>
        </w:rPr>
        <w:t>oraz specjaliści z zakresu działań podejmowanych na obszarze objętym procesami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rewitalizacji) zaproszeni przez Przewodniczącego, jego Zastępcę lub członków Komitetu.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 xml:space="preserve">Zaproszeni </w:t>
      </w:r>
      <w:r w:rsidR="003016CE" w:rsidRPr="005F2849">
        <w:rPr>
          <w:rFonts w:ascii="Times New Roman" w:eastAsiaTheme="minorHAnsi" w:hAnsi="Times New Roman"/>
        </w:rPr>
        <w:t xml:space="preserve">                          </w:t>
      </w:r>
      <w:r w:rsidR="009A4942">
        <w:rPr>
          <w:rFonts w:ascii="Times New Roman" w:eastAsiaTheme="minorHAnsi" w:hAnsi="Times New Roman"/>
        </w:rPr>
        <w:t xml:space="preserve">                                    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goście uczestniczą w posiedzeniach z głosem doradczym bez prawa do głosowania.</w:t>
      </w:r>
    </w:p>
    <w:p w:rsidR="005F2849" w:rsidRPr="005F2849" w:rsidRDefault="005F2849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</w:p>
    <w:p w:rsidR="00CD7F9F" w:rsidRPr="005F2849" w:rsidRDefault="003016CE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 12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1. Uczestnictwo w Komitecie ma charakter społeczny.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2. Za udział w posiedzeniach i pracach Komitetu nie przysługuje wynagrodzenie.</w:t>
      </w:r>
    </w:p>
    <w:p w:rsidR="003016CE" w:rsidRPr="005F2849" w:rsidRDefault="003016CE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</w:p>
    <w:p w:rsidR="00CD7F9F" w:rsidRPr="005F2849" w:rsidRDefault="003016CE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 13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Obsługę Komitetu zapewnia Wydział </w:t>
      </w:r>
      <w:r w:rsidR="003016CE" w:rsidRPr="005F2849">
        <w:rPr>
          <w:rFonts w:ascii="Times New Roman" w:eastAsiaTheme="minorHAnsi" w:hAnsi="Times New Roman"/>
        </w:rPr>
        <w:t>Planowania Przestrzennego</w:t>
      </w:r>
      <w:r w:rsidRPr="005F2849">
        <w:rPr>
          <w:rFonts w:ascii="Times New Roman" w:eastAsiaTheme="minorHAnsi" w:hAnsi="Times New Roman"/>
        </w:rPr>
        <w:t xml:space="preserve"> Urzędu Miejskiego w </w:t>
      </w:r>
      <w:r w:rsidR="003016CE" w:rsidRPr="005F2849">
        <w:rPr>
          <w:rFonts w:ascii="Times New Roman" w:eastAsiaTheme="minorHAnsi" w:hAnsi="Times New Roman"/>
        </w:rPr>
        <w:t>Obornikach</w:t>
      </w:r>
      <w:r w:rsidRPr="005F2849">
        <w:rPr>
          <w:rFonts w:ascii="Times New Roman" w:eastAsiaTheme="minorHAnsi" w:hAnsi="Times New Roman"/>
        </w:rPr>
        <w:t xml:space="preserve">. </w:t>
      </w:r>
      <w:r w:rsidR="00770300">
        <w:rPr>
          <w:rFonts w:ascii="Times New Roman" w:eastAsiaTheme="minorHAnsi" w:hAnsi="Times New Roman"/>
        </w:rPr>
        <w:t xml:space="preserve">                  </w:t>
      </w:r>
      <w:r w:rsidRPr="005F2849">
        <w:rPr>
          <w:rFonts w:ascii="Times New Roman" w:eastAsiaTheme="minorHAnsi" w:hAnsi="Times New Roman"/>
        </w:rPr>
        <w:t>Do jego zadań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należy w szczególności:</w:t>
      </w:r>
    </w:p>
    <w:p w:rsidR="00CD7F9F" w:rsidRPr="005F2849" w:rsidRDefault="00CD7F9F" w:rsidP="003016C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 xml:space="preserve">powiadamianie </w:t>
      </w:r>
      <w:r w:rsidR="003016CE" w:rsidRPr="005F2849">
        <w:rPr>
          <w:rFonts w:ascii="Times New Roman" w:eastAsiaTheme="minorHAnsi" w:hAnsi="Times New Roman"/>
        </w:rPr>
        <w:t>Przewodniczącego</w:t>
      </w:r>
      <w:r w:rsidRPr="005F2849">
        <w:rPr>
          <w:rFonts w:ascii="Times New Roman" w:eastAsiaTheme="minorHAnsi" w:hAnsi="Times New Roman"/>
        </w:rPr>
        <w:t xml:space="preserve"> Komitetu oraz innych zaproszonych osób o terminie </w:t>
      </w:r>
      <w:r w:rsidR="003016CE" w:rsidRPr="005F2849">
        <w:rPr>
          <w:rFonts w:ascii="Times New Roman" w:eastAsiaTheme="minorHAnsi" w:hAnsi="Times New Roman"/>
        </w:rPr>
        <w:t xml:space="preserve">                                                   </w:t>
      </w:r>
      <w:r w:rsidRPr="005F2849">
        <w:rPr>
          <w:rFonts w:ascii="Times New Roman" w:eastAsiaTheme="minorHAnsi" w:hAnsi="Times New Roman"/>
        </w:rPr>
        <w:t>i tematyce</w:t>
      </w:r>
      <w:r w:rsidR="003016CE" w:rsidRPr="005F2849">
        <w:rPr>
          <w:rFonts w:ascii="Times New Roman" w:eastAsiaTheme="minorHAnsi" w:hAnsi="Times New Roman"/>
        </w:rPr>
        <w:t xml:space="preserve"> </w:t>
      </w:r>
      <w:r w:rsidRPr="005F2849">
        <w:rPr>
          <w:rFonts w:ascii="Times New Roman" w:eastAsiaTheme="minorHAnsi" w:hAnsi="Times New Roman"/>
        </w:rPr>
        <w:t>posiedzenia;</w:t>
      </w:r>
    </w:p>
    <w:p w:rsidR="00CD7F9F" w:rsidRPr="005F2849" w:rsidRDefault="00CD7F9F" w:rsidP="003016C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przygotowanie materiałów na posiedzenia Komitetu;</w:t>
      </w:r>
    </w:p>
    <w:p w:rsidR="00CD7F9F" w:rsidRPr="005F2849" w:rsidRDefault="00CD7F9F" w:rsidP="003016C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archiwizacja dokumentów Komitetu.</w:t>
      </w:r>
    </w:p>
    <w:p w:rsidR="003016CE" w:rsidRPr="005F2849" w:rsidRDefault="003016CE" w:rsidP="003016C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</w:p>
    <w:p w:rsidR="00CD7F9F" w:rsidRPr="005F2849" w:rsidRDefault="003016CE" w:rsidP="003016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</w:rPr>
      </w:pPr>
      <w:r w:rsidRPr="005F2849">
        <w:rPr>
          <w:rFonts w:ascii="Times New Roman" w:eastAsiaTheme="minorHAnsi" w:hAnsi="Times New Roman"/>
          <w:b/>
          <w:bCs/>
        </w:rPr>
        <w:t>§14</w:t>
      </w:r>
      <w:r w:rsidR="00CD7F9F" w:rsidRPr="005F2849">
        <w:rPr>
          <w:rFonts w:ascii="Times New Roman" w:eastAsiaTheme="minorHAnsi" w:hAnsi="Times New Roman"/>
          <w:b/>
          <w:bCs/>
        </w:rPr>
        <w:t>.</w:t>
      </w:r>
    </w:p>
    <w:p w:rsidR="00CD7F9F" w:rsidRPr="005F2849" w:rsidRDefault="00CD7F9F" w:rsidP="003016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5F2849">
        <w:rPr>
          <w:rFonts w:ascii="Times New Roman" w:eastAsiaTheme="minorHAnsi" w:hAnsi="Times New Roman"/>
        </w:rPr>
        <w:t>Zmiany Regulaminu Komitetu Rewitalizacji wymagają stosownej uchwały Rady Miejskiej</w:t>
      </w:r>
      <w:r w:rsidR="003016CE" w:rsidRPr="005F2849">
        <w:rPr>
          <w:rFonts w:ascii="Times New Roman" w:eastAsiaTheme="minorHAnsi" w:hAnsi="Times New Roman"/>
        </w:rPr>
        <w:t xml:space="preserve">                                          </w:t>
      </w:r>
      <w:r w:rsidRPr="005F2849">
        <w:rPr>
          <w:rFonts w:ascii="Times New Roman" w:eastAsiaTheme="minorHAnsi" w:hAnsi="Times New Roman"/>
        </w:rPr>
        <w:t>w</w:t>
      </w:r>
      <w:r w:rsidR="003016CE" w:rsidRPr="005F2849">
        <w:rPr>
          <w:rFonts w:ascii="Times New Roman" w:eastAsiaTheme="minorHAnsi" w:hAnsi="Times New Roman"/>
        </w:rPr>
        <w:t xml:space="preserve"> Obornikach</w:t>
      </w:r>
      <w:r w:rsidRPr="005F2849">
        <w:rPr>
          <w:rFonts w:ascii="Times New Roman" w:eastAsiaTheme="minorHAnsi" w:hAnsi="Times New Roman"/>
        </w:rPr>
        <w:t>.</w:t>
      </w:r>
    </w:p>
    <w:p w:rsidR="001253A7" w:rsidRPr="005F2849" w:rsidRDefault="001253A7" w:rsidP="003016CE">
      <w:pPr>
        <w:tabs>
          <w:tab w:val="left" w:pos="5812"/>
        </w:tabs>
        <w:spacing w:after="0" w:line="276" w:lineRule="auto"/>
        <w:jc w:val="both"/>
        <w:rPr>
          <w:rFonts w:ascii="Times New Roman" w:hAnsi="Times New Roman"/>
        </w:rPr>
      </w:pPr>
    </w:p>
    <w:sectPr w:rsidR="001253A7" w:rsidRPr="005F2849" w:rsidSect="005E5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418" w:bottom="1134" w:left="1134" w:header="510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73" w:rsidRDefault="00214D73" w:rsidP="00B14AA3">
      <w:pPr>
        <w:spacing w:after="0" w:line="240" w:lineRule="auto"/>
      </w:pPr>
      <w:r>
        <w:separator/>
      </w:r>
    </w:p>
  </w:endnote>
  <w:endnote w:type="continuationSeparator" w:id="0">
    <w:p w:rsidR="00214D73" w:rsidRDefault="00214D73" w:rsidP="00B1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C7" w:rsidRDefault="005153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C7" w:rsidRDefault="005153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C7" w:rsidRDefault="005153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73" w:rsidRDefault="00214D73" w:rsidP="00B14AA3">
      <w:pPr>
        <w:spacing w:after="0" w:line="240" w:lineRule="auto"/>
      </w:pPr>
      <w:r>
        <w:separator/>
      </w:r>
    </w:p>
  </w:footnote>
  <w:footnote w:type="continuationSeparator" w:id="0">
    <w:p w:rsidR="00214D73" w:rsidRDefault="00214D73" w:rsidP="00B1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C7" w:rsidRDefault="005153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C7" w:rsidRDefault="005153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C7" w:rsidRDefault="005153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112"/>
    <w:multiLevelType w:val="hybridMultilevel"/>
    <w:tmpl w:val="B97EC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5CAE"/>
    <w:multiLevelType w:val="hybridMultilevel"/>
    <w:tmpl w:val="D0CE0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3D5E"/>
    <w:multiLevelType w:val="hybridMultilevel"/>
    <w:tmpl w:val="6610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35A"/>
    <w:multiLevelType w:val="hybridMultilevel"/>
    <w:tmpl w:val="63CE3074"/>
    <w:lvl w:ilvl="0" w:tplc="AFB0618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3A8F"/>
    <w:multiLevelType w:val="hybridMultilevel"/>
    <w:tmpl w:val="6650927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2B1276"/>
    <w:multiLevelType w:val="hybridMultilevel"/>
    <w:tmpl w:val="F000A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466D"/>
    <w:multiLevelType w:val="hybridMultilevel"/>
    <w:tmpl w:val="0D18AED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01848F9"/>
    <w:multiLevelType w:val="hybridMultilevel"/>
    <w:tmpl w:val="6650927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8B07FC"/>
    <w:multiLevelType w:val="hybridMultilevel"/>
    <w:tmpl w:val="06D6BE8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28F4CDF"/>
    <w:multiLevelType w:val="hybridMultilevel"/>
    <w:tmpl w:val="6610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6B74"/>
    <w:multiLevelType w:val="hybridMultilevel"/>
    <w:tmpl w:val="C27A6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B375E"/>
    <w:multiLevelType w:val="hybridMultilevel"/>
    <w:tmpl w:val="9296264C"/>
    <w:lvl w:ilvl="0" w:tplc="94203C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21CFE"/>
    <w:multiLevelType w:val="hybridMultilevel"/>
    <w:tmpl w:val="BC187232"/>
    <w:lvl w:ilvl="0" w:tplc="45D68DB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45271D74"/>
    <w:multiLevelType w:val="hybridMultilevel"/>
    <w:tmpl w:val="9C92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7033"/>
    <w:multiLevelType w:val="hybridMultilevel"/>
    <w:tmpl w:val="704A5E5E"/>
    <w:lvl w:ilvl="0" w:tplc="49BC311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6FE06D8"/>
    <w:multiLevelType w:val="hybridMultilevel"/>
    <w:tmpl w:val="8A1CE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76A87"/>
    <w:multiLevelType w:val="hybridMultilevel"/>
    <w:tmpl w:val="218A2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16378"/>
    <w:multiLevelType w:val="hybridMultilevel"/>
    <w:tmpl w:val="8AC65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6203"/>
    <w:multiLevelType w:val="hybridMultilevel"/>
    <w:tmpl w:val="D048E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97AC6"/>
    <w:multiLevelType w:val="hybridMultilevel"/>
    <w:tmpl w:val="C504DC7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34771AD"/>
    <w:multiLevelType w:val="hybridMultilevel"/>
    <w:tmpl w:val="ABCC29D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66F750DC"/>
    <w:multiLevelType w:val="hybridMultilevel"/>
    <w:tmpl w:val="BE545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04902"/>
    <w:multiLevelType w:val="hybridMultilevel"/>
    <w:tmpl w:val="799E1508"/>
    <w:lvl w:ilvl="0" w:tplc="3A5C25BC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82D2049"/>
    <w:multiLevelType w:val="hybridMultilevel"/>
    <w:tmpl w:val="2C3A2D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20"/>
  </w:num>
  <w:num w:numId="10">
    <w:abstractNumId w:val="22"/>
  </w:num>
  <w:num w:numId="11">
    <w:abstractNumId w:val="14"/>
  </w:num>
  <w:num w:numId="12">
    <w:abstractNumId w:val="6"/>
  </w:num>
  <w:num w:numId="13">
    <w:abstractNumId w:val="21"/>
  </w:num>
  <w:num w:numId="14">
    <w:abstractNumId w:val="19"/>
  </w:num>
  <w:num w:numId="15">
    <w:abstractNumId w:val="13"/>
  </w:num>
  <w:num w:numId="16">
    <w:abstractNumId w:val="8"/>
  </w:num>
  <w:num w:numId="17">
    <w:abstractNumId w:val="1"/>
  </w:num>
  <w:num w:numId="18">
    <w:abstractNumId w:val="4"/>
  </w:num>
  <w:num w:numId="19">
    <w:abstractNumId w:val="11"/>
  </w:num>
  <w:num w:numId="20">
    <w:abstractNumId w:val="23"/>
  </w:num>
  <w:num w:numId="21">
    <w:abstractNumId w:val="18"/>
  </w:num>
  <w:num w:numId="22">
    <w:abstractNumId w:val="0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5A"/>
    <w:rsid w:val="0003592A"/>
    <w:rsid w:val="00041B5F"/>
    <w:rsid w:val="000A22F5"/>
    <w:rsid w:val="000E17A6"/>
    <w:rsid w:val="001044AB"/>
    <w:rsid w:val="001253A7"/>
    <w:rsid w:val="00125AEC"/>
    <w:rsid w:val="00161FF5"/>
    <w:rsid w:val="00186509"/>
    <w:rsid w:val="001D3802"/>
    <w:rsid w:val="00214D73"/>
    <w:rsid w:val="0028298F"/>
    <w:rsid w:val="0029105E"/>
    <w:rsid w:val="003016CE"/>
    <w:rsid w:val="00417361"/>
    <w:rsid w:val="004D0965"/>
    <w:rsid w:val="005153C7"/>
    <w:rsid w:val="0052355A"/>
    <w:rsid w:val="00544733"/>
    <w:rsid w:val="00580802"/>
    <w:rsid w:val="005A4A0C"/>
    <w:rsid w:val="005C3DFE"/>
    <w:rsid w:val="005E5252"/>
    <w:rsid w:val="005F2849"/>
    <w:rsid w:val="005F73AF"/>
    <w:rsid w:val="00623DA5"/>
    <w:rsid w:val="0062664A"/>
    <w:rsid w:val="0064413B"/>
    <w:rsid w:val="00654195"/>
    <w:rsid w:val="006E610D"/>
    <w:rsid w:val="006F513F"/>
    <w:rsid w:val="00733A54"/>
    <w:rsid w:val="00736B3E"/>
    <w:rsid w:val="00770300"/>
    <w:rsid w:val="007B0DA1"/>
    <w:rsid w:val="007B5D95"/>
    <w:rsid w:val="007D3F70"/>
    <w:rsid w:val="007F5C9C"/>
    <w:rsid w:val="00830213"/>
    <w:rsid w:val="00852EEC"/>
    <w:rsid w:val="008C58CD"/>
    <w:rsid w:val="009360CD"/>
    <w:rsid w:val="009A1CB9"/>
    <w:rsid w:val="009A4942"/>
    <w:rsid w:val="009B0454"/>
    <w:rsid w:val="00B14AA3"/>
    <w:rsid w:val="00BC0F36"/>
    <w:rsid w:val="00C4026D"/>
    <w:rsid w:val="00C658D5"/>
    <w:rsid w:val="00CD7F9F"/>
    <w:rsid w:val="00D45B81"/>
    <w:rsid w:val="00D9680F"/>
    <w:rsid w:val="00E845A3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14464-462A-48A1-BC4C-6E4A9C5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5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35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235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3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0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A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AA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4AA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9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9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92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Pietrzak</dc:creator>
  <cp:keywords/>
  <dc:description/>
  <cp:lastModifiedBy>Lidia Pietrzak</cp:lastModifiedBy>
  <cp:revision>11</cp:revision>
  <cp:lastPrinted>2017-08-16T13:03:00Z</cp:lastPrinted>
  <dcterms:created xsi:type="dcterms:W3CDTF">2017-05-17T12:53:00Z</dcterms:created>
  <dcterms:modified xsi:type="dcterms:W3CDTF">2017-08-22T12:29:00Z</dcterms:modified>
</cp:coreProperties>
</file>