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3923" w14:textId="77777777" w:rsidR="00141421" w:rsidRPr="00E62A1C" w:rsidRDefault="005129E4" w:rsidP="008759CB">
      <w:pPr>
        <w:widowControl w:val="0"/>
        <w:spacing w:line="276" w:lineRule="auto"/>
        <w:jc w:val="center"/>
        <w:outlineLvl w:val="0"/>
        <w:rPr>
          <w:b/>
          <w:caps/>
          <w:snapToGrid w:val="0"/>
        </w:rPr>
      </w:pPr>
      <w:r w:rsidRPr="00E62A1C">
        <w:rPr>
          <w:b/>
          <w:snapToGrid w:val="0"/>
        </w:rPr>
        <w:t xml:space="preserve">UCHWAŁA </w:t>
      </w:r>
      <w:r w:rsidRPr="00E62A1C">
        <w:rPr>
          <w:b/>
          <w:caps/>
          <w:snapToGrid w:val="0"/>
        </w:rPr>
        <w:t>Nr ...............</w:t>
      </w:r>
    </w:p>
    <w:p w14:paraId="76D1CA22" w14:textId="77777777" w:rsidR="00141421" w:rsidRPr="00E62A1C" w:rsidRDefault="00ED42FB" w:rsidP="008759CB">
      <w:pPr>
        <w:widowControl w:val="0"/>
        <w:spacing w:line="276" w:lineRule="auto"/>
        <w:jc w:val="center"/>
        <w:outlineLvl w:val="0"/>
        <w:rPr>
          <w:b/>
          <w:snapToGrid w:val="0"/>
        </w:rPr>
      </w:pPr>
      <w:r w:rsidRPr="00E62A1C">
        <w:rPr>
          <w:b/>
          <w:snapToGrid w:val="0"/>
        </w:rPr>
        <w:t>RADY MIEJSKIEJ W OBORNIKACH</w:t>
      </w:r>
    </w:p>
    <w:p w14:paraId="71DEBC48" w14:textId="28FCB212" w:rsidR="00141421" w:rsidRPr="00E62A1C" w:rsidRDefault="005129E4" w:rsidP="008759CB">
      <w:pPr>
        <w:widowControl w:val="0"/>
        <w:spacing w:line="276" w:lineRule="auto"/>
        <w:jc w:val="center"/>
        <w:outlineLvl w:val="0"/>
        <w:rPr>
          <w:b/>
          <w:snapToGrid w:val="0"/>
        </w:rPr>
      </w:pPr>
      <w:r w:rsidRPr="00E62A1C">
        <w:rPr>
          <w:b/>
          <w:snapToGrid w:val="0"/>
        </w:rPr>
        <w:t>z dnia ................................</w:t>
      </w:r>
    </w:p>
    <w:p w14:paraId="5D0BF89D" w14:textId="77777777" w:rsidR="00141421" w:rsidRPr="00E62A1C" w:rsidRDefault="00141421" w:rsidP="008759CB">
      <w:pPr>
        <w:widowControl w:val="0"/>
        <w:spacing w:line="276" w:lineRule="auto"/>
        <w:jc w:val="both"/>
        <w:outlineLvl w:val="0"/>
        <w:rPr>
          <w:bCs/>
          <w:snapToGrid w:val="0"/>
        </w:rPr>
      </w:pPr>
    </w:p>
    <w:p w14:paraId="25811AA5" w14:textId="77777777" w:rsidR="00141421" w:rsidRPr="00E62A1C" w:rsidRDefault="00141421" w:rsidP="008759CB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b/>
          <w:snapToGrid w:val="0"/>
        </w:rPr>
      </w:pPr>
      <w:r w:rsidRPr="00E62A1C">
        <w:t>w sprawie</w:t>
      </w:r>
      <w:r w:rsidRPr="00E62A1C">
        <w:tab/>
      </w:r>
      <w:r w:rsidRPr="00E62A1C">
        <w:rPr>
          <w:b/>
          <w:snapToGrid w:val="0"/>
        </w:rPr>
        <w:t xml:space="preserve">miejscowego planu zagospodarowania przestrzennego </w:t>
      </w:r>
      <w:r w:rsidR="00ED42FB" w:rsidRPr="00E62A1C">
        <w:rPr>
          <w:b/>
          <w:snapToGrid w:val="0"/>
        </w:rPr>
        <w:t xml:space="preserve">dla terenu położonego w </w:t>
      </w:r>
      <w:r w:rsidR="00AF0078">
        <w:rPr>
          <w:b/>
          <w:snapToGrid w:val="0"/>
        </w:rPr>
        <w:t xml:space="preserve">obrębie </w:t>
      </w:r>
      <w:r w:rsidR="00ED42FB" w:rsidRPr="00E62A1C">
        <w:rPr>
          <w:b/>
          <w:snapToGrid w:val="0"/>
        </w:rPr>
        <w:t>miejscowości Pacholewo</w:t>
      </w:r>
      <w:r w:rsidR="00AF0078">
        <w:rPr>
          <w:b/>
          <w:snapToGrid w:val="0"/>
        </w:rPr>
        <w:t xml:space="preserve"> - Marszewiec</w:t>
      </w:r>
      <w:r w:rsidR="00ED42FB" w:rsidRPr="00E62A1C">
        <w:rPr>
          <w:b/>
          <w:snapToGrid w:val="0"/>
        </w:rPr>
        <w:t>, gmina Oborniki.</w:t>
      </w:r>
    </w:p>
    <w:p w14:paraId="7E4E7B5A" w14:textId="77777777" w:rsidR="00141421" w:rsidRPr="00E62A1C" w:rsidRDefault="00141421" w:rsidP="008759CB">
      <w:pPr>
        <w:pStyle w:val="Tekstpodstawowywcity"/>
        <w:spacing w:line="276" w:lineRule="auto"/>
        <w:ind w:left="0" w:firstLine="0"/>
        <w:rPr>
          <w:rFonts w:ascii="Times New Roman" w:hAnsi="Times New Roman"/>
          <w:sz w:val="24"/>
        </w:rPr>
      </w:pPr>
    </w:p>
    <w:p w14:paraId="07F5F24C" w14:textId="77777777" w:rsidR="00BF5864" w:rsidRPr="00E62A1C" w:rsidRDefault="00BF5864" w:rsidP="008759CB">
      <w:pPr>
        <w:pStyle w:val="Tekstpodstawowywcity"/>
        <w:spacing w:line="276" w:lineRule="auto"/>
        <w:ind w:left="0" w:firstLine="0"/>
        <w:rPr>
          <w:rFonts w:ascii="Times New Roman" w:hAnsi="Times New Roman"/>
          <w:sz w:val="24"/>
        </w:rPr>
      </w:pPr>
      <w:bookmarkStart w:id="0" w:name="_GoBack"/>
      <w:bookmarkEnd w:id="0"/>
    </w:p>
    <w:p w14:paraId="3C9BC66A" w14:textId="3E42B960" w:rsidR="00141421" w:rsidRPr="00E62A1C" w:rsidRDefault="00141421" w:rsidP="008759CB">
      <w:pPr>
        <w:spacing w:line="276" w:lineRule="auto"/>
        <w:jc w:val="both"/>
      </w:pPr>
      <w:r w:rsidRPr="00E62A1C">
        <w:t xml:space="preserve">Na podstawie art. 18 ust. 2 pkt 5 ustawy z dnia 8 marca 1990 r. o samorządzie gminnym </w:t>
      </w:r>
      <w:r w:rsidR="00E11E33" w:rsidRPr="00ED637F">
        <w:t>(</w:t>
      </w:r>
      <w:hyperlink r:id="rId8" w:history="1">
        <w:r w:rsidR="005D7C41">
          <w:t>Dz.U. 2017 poz. 935</w:t>
        </w:r>
      </w:hyperlink>
      <w:r w:rsidR="00E11E33" w:rsidRPr="00ED637F">
        <w:t>)</w:t>
      </w:r>
      <w:r w:rsidRPr="00E62A1C">
        <w:t xml:space="preserve"> oraz art.</w:t>
      </w:r>
      <w:r w:rsidR="005129E4" w:rsidRPr="00E62A1C">
        <w:t xml:space="preserve"> </w:t>
      </w:r>
      <w:r w:rsidRPr="00E62A1C">
        <w:t>20 ust.</w:t>
      </w:r>
      <w:r w:rsidR="000C06D5" w:rsidRPr="00E62A1C">
        <w:t xml:space="preserve"> </w:t>
      </w:r>
      <w:r w:rsidRPr="00E62A1C">
        <w:t xml:space="preserve">1 </w:t>
      </w:r>
      <w:r w:rsidRPr="00E62A1C">
        <w:rPr>
          <w:szCs w:val="18"/>
        </w:rPr>
        <w:t>ustawy z dnia 27 marca 2003 r. o planowaniu i</w:t>
      </w:r>
      <w:r w:rsidR="00E11E33" w:rsidRPr="00E62A1C">
        <w:rPr>
          <w:szCs w:val="18"/>
        </w:rPr>
        <w:t> </w:t>
      </w:r>
      <w:r w:rsidRPr="00E62A1C">
        <w:rPr>
          <w:szCs w:val="18"/>
        </w:rPr>
        <w:t xml:space="preserve">zagospodarowaniu </w:t>
      </w:r>
      <w:r w:rsidRPr="00ED637F">
        <w:rPr>
          <w:snapToGrid w:val="0"/>
        </w:rPr>
        <w:t>przestrzennym (</w:t>
      </w:r>
      <w:hyperlink r:id="rId9" w:history="1">
        <w:r w:rsidR="005D7C41">
          <w:rPr>
            <w:snapToGrid w:val="0"/>
          </w:rPr>
          <w:t>Dz.U. 2017</w:t>
        </w:r>
        <w:r w:rsidR="00ED637F" w:rsidRPr="00ED637F">
          <w:rPr>
            <w:snapToGrid w:val="0"/>
          </w:rPr>
          <w:t xml:space="preserve"> poz. </w:t>
        </w:r>
        <w:r w:rsidR="005D7C41">
          <w:rPr>
            <w:snapToGrid w:val="0"/>
          </w:rPr>
          <w:t>1073</w:t>
        </w:r>
      </w:hyperlink>
      <w:r w:rsidR="00BF5864" w:rsidRPr="00ED637F">
        <w:rPr>
          <w:snapToGrid w:val="0"/>
        </w:rPr>
        <w:t>)</w:t>
      </w:r>
      <w:r w:rsidRPr="00ED637F">
        <w:rPr>
          <w:snapToGrid w:val="0"/>
        </w:rPr>
        <w:t xml:space="preserve"> </w:t>
      </w:r>
      <w:r w:rsidR="00337E32" w:rsidRPr="00E62A1C">
        <w:rPr>
          <w:snapToGrid w:val="0"/>
        </w:rPr>
        <w:t xml:space="preserve">Rada Miejska w Obornikach </w:t>
      </w:r>
      <w:r w:rsidRPr="00E62A1C">
        <w:rPr>
          <w:snapToGrid w:val="0"/>
        </w:rPr>
        <w:t xml:space="preserve">uchwala, </w:t>
      </w:r>
      <w:r w:rsidRPr="00E62A1C">
        <w:t>co następuje:</w:t>
      </w:r>
    </w:p>
    <w:p w14:paraId="1D053D06" w14:textId="77777777" w:rsidR="00141421" w:rsidRPr="00E62A1C" w:rsidRDefault="00141421" w:rsidP="008759CB">
      <w:pPr>
        <w:pStyle w:val="Tekstpodstawowywcity"/>
        <w:spacing w:line="276" w:lineRule="auto"/>
        <w:ind w:left="1440" w:hanging="1440"/>
        <w:rPr>
          <w:rFonts w:ascii="Times New Roman" w:hAnsi="Times New Roman"/>
          <w:bCs/>
          <w:sz w:val="24"/>
        </w:rPr>
      </w:pPr>
    </w:p>
    <w:p w14:paraId="7B5F3874" w14:textId="77777777" w:rsidR="00337E32" w:rsidRPr="00E62A1C" w:rsidRDefault="00337E32" w:rsidP="008759CB">
      <w:pPr>
        <w:widowControl w:val="0"/>
        <w:spacing w:line="276" w:lineRule="auto"/>
        <w:jc w:val="both"/>
        <w:rPr>
          <w:snapToGrid w:val="0"/>
        </w:rPr>
      </w:pPr>
      <w:r w:rsidRPr="00E62A1C">
        <w:rPr>
          <w:b/>
          <w:bCs/>
          <w:snapToGrid w:val="0"/>
        </w:rPr>
        <w:t>§</w:t>
      </w:r>
      <w:r w:rsidR="00A34779" w:rsidRPr="00E62A1C">
        <w:rPr>
          <w:b/>
          <w:bCs/>
          <w:snapToGrid w:val="0"/>
        </w:rPr>
        <w:t> </w:t>
      </w:r>
      <w:r w:rsidRPr="00E62A1C">
        <w:rPr>
          <w:b/>
          <w:bCs/>
          <w:snapToGrid w:val="0"/>
        </w:rPr>
        <w:t>1</w:t>
      </w:r>
      <w:r w:rsidRPr="00E62A1C">
        <w:rPr>
          <w:bCs/>
          <w:snapToGrid w:val="0"/>
        </w:rPr>
        <w:t>. 1.</w:t>
      </w:r>
      <w:r w:rsidR="00A34779" w:rsidRPr="00E62A1C">
        <w:rPr>
          <w:bCs/>
          <w:snapToGrid w:val="0"/>
        </w:rPr>
        <w:t> </w:t>
      </w:r>
      <w:r w:rsidRPr="00E62A1C">
        <w:rPr>
          <w:snapToGrid w:val="0"/>
        </w:rPr>
        <w:t xml:space="preserve">Uchwala się </w:t>
      </w:r>
      <w:r w:rsidRPr="00E62A1C">
        <w:t xml:space="preserve">miejscowy plan zagospodarowania przestrzennego </w:t>
      </w:r>
      <w:r w:rsidRPr="00E62A1C">
        <w:rPr>
          <w:snapToGrid w:val="0"/>
        </w:rPr>
        <w:t xml:space="preserve">dla terenu położonego </w:t>
      </w:r>
      <w:r w:rsidR="00AF0078" w:rsidRPr="00AF0078">
        <w:rPr>
          <w:snapToGrid w:val="0"/>
        </w:rPr>
        <w:t>w obrębie miejscowości Pacholewo - Marszewiec, gmina Oborniki</w:t>
      </w:r>
      <w:r w:rsidRPr="00AF0078">
        <w:rPr>
          <w:snapToGrid w:val="0"/>
        </w:rPr>
        <w:t xml:space="preserve">, </w:t>
      </w:r>
      <w:r w:rsidR="00A34779" w:rsidRPr="00AF0078">
        <w:rPr>
          <w:snapToGrid w:val="0"/>
        </w:rPr>
        <w:t>zwany</w:t>
      </w:r>
      <w:r w:rsidR="00A34779" w:rsidRPr="00E62A1C">
        <w:rPr>
          <w:snapToGrid w:val="0"/>
        </w:rPr>
        <w:t xml:space="preserve"> dalej „planem”, </w:t>
      </w:r>
      <w:r w:rsidRPr="00E62A1C">
        <w:rPr>
          <w:szCs w:val="18"/>
        </w:rPr>
        <w:t>po</w:t>
      </w:r>
      <w:r w:rsidR="00A34779" w:rsidRPr="00E62A1C">
        <w:rPr>
          <w:szCs w:val="18"/>
        </w:rPr>
        <w:t> </w:t>
      </w:r>
      <w:r w:rsidRPr="00E62A1C">
        <w:t xml:space="preserve">stwierdzeniu, że nie narusza on ustaleń </w:t>
      </w:r>
      <w:r w:rsidRPr="00E62A1C">
        <w:rPr>
          <w:szCs w:val="18"/>
        </w:rPr>
        <w:t>Studium uwarunkowań i</w:t>
      </w:r>
      <w:r w:rsidR="00A34779" w:rsidRPr="00E62A1C">
        <w:rPr>
          <w:szCs w:val="18"/>
        </w:rPr>
        <w:t xml:space="preserve"> </w:t>
      </w:r>
      <w:r w:rsidRPr="00E62A1C">
        <w:rPr>
          <w:szCs w:val="18"/>
        </w:rPr>
        <w:t>kierunków zagospodarowani</w:t>
      </w:r>
      <w:r w:rsidR="00A34779" w:rsidRPr="00E62A1C">
        <w:rPr>
          <w:szCs w:val="18"/>
        </w:rPr>
        <w:t>a przestrzennego gminy Oborniki.</w:t>
      </w:r>
    </w:p>
    <w:p w14:paraId="56B2AEFC" w14:textId="77777777" w:rsidR="00A34779" w:rsidRPr="00E62A1C" w:rsidRDefault="00A34779" w:rsidP="008759CB">
      <w:pPr>
        <w:pStyle w:val="Akapitzlist"/>
        <w:tabs>
          <w:tab w:val="left" w:pos="851"/>
          <w:tab w:val="left" w:pos="993"/>
        </w:tabs>
        <w:spacing w:line="276" w:lineRule="auto"/>
        <w:ind w:left="0"/>
        <w:jc w:val="both"/>
      </w:pPr>
      <w:r w:rsidRPr="00E62A1C">
        <w:t>2. Granice obszaru objętego planem oznaczone są na rysunku planu.</w:t>
      </w:r>
    </w:p>
    <w:p w14:paraId="5D49EEE0" w14:textId="77777777" w:rsidR="00337E32" w:rsidRPr="00E62A1C" w:rsidRDefault="00A34779" w:rsidP="008759CB">
      <w:pPr>
        <w:pStyle w:val="Akapitzlist"/>
        <w:tabs>
          <w:tab w:val="left" w:pos="851"/>
          <w:tab w:val="left" w:pos="993"/>
        </w:tabs>
        <w:spacing w:line="276" w:lineRule="auto"/>
        <w:ind w:left="0"/>
        <w:jc w:val="both"/>
      </w:pPr>
      <w:r w:rsidRPr="00E62A1C">
        <w:t>3. </w:t>
      </w:r>
      <w:r w:rsidR="00337E32" w:rsidRPr="00E62A1C">
        <w:t>Integralnymi częściami uchwały są:</w:t>
      </w:r>
    </w:p>
    <w:p w14:paraId="21C8330A" w14:textId="77777777" w:rsidR="00337E32" w:rsidRPr="00E62A1C" w:rsidRDefault="008F693C" w:rsidP="008759C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jc w:val="both"/>
      </w:pPr>
      <w:r w:rsidRPr="00E62A1C">
        <w:t xml:space="preserve">rysunek planu, </w:t>
      </w:r>
      <w:r w:rsidR="00337E32" w:rsidRPr="00E62A1C">
        <w:t>zatytułowany</w:t>
      </w:r>
      <w:r w:rsidR="00A34779" w:rsidRPr="00E62A1C">
        <w:t>:</w:t>
      </w:r>
      <w:r w:rsidR="00337E32" w:rsidRPr="00E62A1C">
        <w:t xml:space="preserve"> Miejscowy plan zagospodarowania przestrzennego </w:t>
      </w:r>
      <w:r w:rsidR="00F3058D" w:rsidRPr="00E62A1C">
        <w:rPr>
          <w:snapToGrid w:val="0"/>
        </w:rPr>
        <w:t xml:space="preserve">dla terenu położonego w </w:t>
      </w:r>
      <w:r w:rsidR="00AF0078" w:rsidRPr="00AF0078">
        <w:rPr>
          <w:snapToGrid w:val="0"/>
        </w:rPr>
        <w:t>obrębie miejscowości Pacholewo - Marszewiec</w:t>
      </w:r>
      <w:r w:rsidR="00F3058D" w:rsidRPr="00E62A1C">
        <w:rPr>
          <w:snapToGrid w:val="0"/>
        </w:rPr>
        <w:t>, gmina Oborniki</w:t>
      </w:r>
      <w:r w:rsidR="00337E32" w:rsidRPr="00E62A1C">
        <w:t>, opracowany w</w:t>
      </w:r>
      <w:r w:rsidR="0018455D" w:rsidRPr="00E62A1C">
        <w:t xml:space="preserve"> </w:t>
      </w:r>
      <w:r w:rsidR="00337E32" w:rsidRPr="00E62A1C">
        <w:t xml:space="preserve">skali 1 : 2 000, stanowiący załącznik </w:t>
      </w:r>
      <w:r w:rsidR="00A34779" w:rsidRPr="00E62A1C">
        <w:t>N</w:t>
      </w:r>
      <w:r w:rsidR="00337E32" w:rsidRPr="00E62A1C">
        <w:t>r</w:t>
      </w:r>
      <w:r w:rsidR="00C55292" w:rsidRPr="00E62A1C">
        <w:t xml:space="preserve"> </w:t>
      </w:r>
      <w:r w:rsidR="00337E32" w:rsidRPr="00E62A1C">
        <w:t>1 do uchwały</w:t>
      </w:r>
      <w:r w:rsidR="003D1C93" w:rsidRPr="00E62A1C">
        <w:t>, zwany dalej „rysunkiem”</w:t>
      </w:r>
      <w:r w:rsidR="00337E32" w:rsidRPr="00E62A1C">
        <w:t>;</w:t>
      </w:r>
    </w:p>
    <w:p w14:paraId="62A08882" w14:textId="77777777" w:rsidR="00337E32" w:rsidRPr="00E62A1C" w:rsidRDefault="00337E32" w:rsidP="008759C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jc w:val="both"/>
      </w:pPr>
      <w:r w:rsidRPr="00E62A1C">
        <w:t xml:space="preserve">rozstrzygnięcie Rady Miejskiej w </w:t>
      </w:r>
      <w:r w:rsidR="00F3058D" w:rsidRPr="00E62A1C">
        <w:t>Obornikach</w:t>
      </w:r>
      <w:r w:rsidRPr="00E62A1C">
        <w:t xml:space="preserve"> </w:t>
      </w:r>
      <w:r w:rsidR="00A34779" w:rsidRPr="00E62A1C">
        <w:t>o sposobie</w:t>
      </w:r>
      <w:r w:rsidRPr="00E62A1C">
        <w:t xml:space="preserve"> rozpatrzenia uwag wniesionych do projektu planu, stanowiące załącznik </w:t>
      </w:r>
      <w:r w:rsidR="00A34779" w:rsidRPr="00E62A1C">
        <w:t>N</w:t>
      </w:r>
      <w:r w:rsidRPr="00E62A1C">
        <w:t>r 2 do uchwały;</w:t>
      </w:r>
    </w:p>
    <w:p w14:paraId="669EA74C" w14:textId="77777777" w:rsidR="00337E32" w:rsidRPr="00E62A1C" w:rsidRDefault="00337E32" w:rsidP="008759C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jc w:val="both"/>
      </w:pPr>
      <w:r w:rsidRPr="00E62A1C">
        <w:t xml:space="preserve">rozstrzygnięcie </w:t>
      </w:r>
      <w:r w:rsidR="00A34779" w:rsidRPr="00E62A1C">
        <w:t xml:space="preserve">Rady Miejskiej w Obornikach </w:t>
      </w:r>
      <w:r w:rsidRPr="00E62A1C">
        <w:t>o sposo</w:t>
      </w:r>
      <w:r w:rsidR="00514121" w:rsidRPr="00E62A1C">
        <w:t>bie realizacji zapisanych w </w:t>
      </w:r>
      <w:r w:rsidRPr="00E62A1C">
        <w:t>planie inwestycji z zakresu infrastruktury technicznej, które należą do zadań własnych gminy oraz zasad</w:t>
      </w:r>
      <w:r w:rsidR="00F5321E" w:rsidRPr="00E62A1C">
        <w:t>ach</w:t>
      </w:r>
      <w:r w:rsidRPr="00E62A1C">
        <w:t xml:space="preserve"> ich finansowania, stanowiące załącznik </w:t>
      </w:r>
      <w:r w:rsidR="00A34779" w:rsidRPr="00E62A1C">
        <w:t>N</w:t>
      </w:r>
      <w:r w:rsidRPr="00E62A1C">
        <w:t>r 3 do uchwały.</w:t>
      </w:r>
    </w:p>
    <w:p w14:paraId="1DA6A3AC" w14:textId="77777777" w:rsidR="00141421" w:rsidRPr="00E62A1C" w:rsidRDefault="00141421" w:rsidP="008759CB">
      <w:pPr>
        <w:pStyle w:val="Tekstpodstawowy"/>
        <w:widowControl w:val="0"/>
        <w:spacing w:after="0" w:line="276" w:lineRule="auto"/>
        <w:jc w:val="both"/>
      </w:pPr>
    </w:p>
    <w:p w14:paraId="67D32E69" w14:textId="77777777" w:rsidR="00141421" w:rsidRPr="00E62A1C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</w:rPr>
        <w:t>§ 2</w:t>
      </w:r>
      <w:r w:rsidRPr="00E62A1C">
        <w:rPr>
          <w:bCs/>
        </w:rPr>
        <w:t>. </w:t>
      </w:r>
      <w:r w:rsidRPr="00E62A1C">
        <w:rPr>
          <w:snapToGrid w:val="0"/>
        </w:rPr>
        <w:t>Ilekroć w uchwale jest mowa o:</w:t>
      </w:r>
    </w:p>
    <w:p w14:paraId="52FA6ECE" w14:textId="77777777" w:rsidR="00141421" w:rsidRPr="00E62A1C" w:rsidRDefault="00141421" w:rsidP="008759CB">
      <w:pPr>
        <w:pStyle w:val="Tekstpodstawowy3"/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76" w:lineRule="auto"/>
        <w:ind w:left="709" w:hanging="425"/>
        <w:jc w:val="both"/>
        <w:rPr>
          <w:sz w:val="24"/>
          <w:szCs w:val="24"/>
        </w:rPr>
      </w:pPr>
      <w:r w:rsidRPr="00E62A1C">
        <w:rPr>
          <w:b/>
          <w:sz w:val="24"/>
        </w:rPr>
        <w:t>działce</w:t>
      </w:r>
      <w:r w:rsidR="008759CB">
        <w:rPr>
          <w:b/>
          <w:sz w:val="24"/>
        </w:rPr>
        <w:t xml:space="preserve"> </w:t>
      </w:r>
      <w:r w:rsidRPr="00E62A1C">
        <w:rPr>
          <w:sz w:val="24"/>
        </w:rPr>
        <w:t>– należy przez to rozumieć dzi</w:t>
      </w:r>
      <w:r w:rsidR="00A47D12" w:rsidRPr="00E62A1C">
        <w:rPr>
          <w:sz w:val="24"/>
        </w:rPr>
        <w:t>ałkę budowlaną, o której mowa w </w:t>
      </w:r>
      <w:r w:rsidRPr="00E62A1C">
        <w:rPr>
          <w:sz w:val="24"/>
        </w:rPr>
        <w:t>ustawie o</w:t>
      </w:r>
      <w:r w:rsidR="007D6CAE" w:rsidRPr="00E62A1C">
        <w:rPr>
          <w:sz w:val="24"/>
        </w:rPr>
        <w:t xml:space="preserve"> </w:t>
      </w:r>
      <w:r w:rsidRPr="00E62A1C">
        <w:rPr>
          <w:sz w:val="24"/>
        </w:rPr>
        <w:t>planowaniu i zagospodarowaniu przestrzennym;</w:t>
      </w:r>
    </w:p>
    <w:p w14:paraId="150B9541" w14:textId="77777777" w:rsidR="0015694E" w:rsidRPr="00E62A1C" w:rsidRDefault="0015694E" w:rsidP="008759CB">
      <w:pPr>
        <w:pStyle w:val="Tekstpodstawowy3"/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76" w:lineRule="auto"/>
        <w:ind w:left="709" w:hanging="425"/>
        <w:jc w:val="both"/>
        <w:rPr>
          <w:sz w:val="24"/>
          <w:szCs w:val="24"/>
        </w:rPr>
      </w:pPr>
      <w:r w:rsidRPr="00E62A1C">
        <w:rPr>
          <w:b/>
          <w:sz w:val="24"/>
          <w:szCs w:val="24"/>
        </w:rPr>
        <w:t>elektrowni wiatrowej</w:t>
      </w:r>
      <w:r w:rsidRPr="00E62A1C">
        <w:rPr>
          <w:sz w:val="24"/>
          <w:szCs w:val="24"/>
        </w:rPr>
        <w:t xml:space="preserve"> – należy przez to rozumieć budowlę techniczną wraz z niezbędnymi urządzeniami technicznymi i infrastrukturą techniczną, stanowiącą urządzenie prądotwórcze przetwarzające energię wiatru na energię elektryczną;</w:t>
      </w:r>
    </w:p>
    <w:p w14:paraId="34E2CE89" w14:textId="77777777" w:rsidR="007D6CAE" w:rsidRPr="00E62A1C" w:rsidRDefault="007D6CAE" w:rsidP="008759CB">
      <w:pPr>
        <w:pStyle w:val="Tekstpodstawowy3"/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76" w:lineRule="auto"/>
        <w:ind w:left="709" w:hanging="425"/>
        <w:jc w:val="both"/>
        <w:rPr>
          <w:sz w:val="24"/>
          <w:szCs w:val="24"/>
        </w:rPr>
      </w:pPr>
      <w:r w:rsidRPr="00E62A1C">
        <w:rPr>
          <w:b/>
          <w:bCs/>
          <w:sz w:val="24"/>
          <w:szCs w:val="24"/>
        </w:rPr>
        <w:t xml:space="preserve">intensywności zabudowy działki budowlanej </w:t>
      </w:r>
      <w:r w:rsidRPr="00E62A1C">
        <w:rPr>
          <w:sz w:val="24"/>
          <w:szCs w:val="24"/>
        </w:rPr>
        <w:t>– należy przez to rozumieć sumę powierzchni całkowitej kondygnacji nadziemnych wszystkich budynków na działce budowlanej, podzieloną przez powierzchnię tej działki;</w:t>
      </w:r>
    </w:p>
    <w:p w14:paraId="3FE575B0" w14:textId="77777777" w:rsidR="00141421" w:rsidRPr="00E62A1C" w:rsidRDefault="00141421" w:rsidP="008759CB">
      <w:pPr>
        <w:pStyle w:val="Tekstpodstawowy3"/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76" w:lineRule="auto"/>
        <w:ind w:left="709" w:hanging="425"/>
        <w:jc w:val="both"/>
        <w:rPr>
          <w:sz w:val="24"/>
          <w:szCs w:val="24"/>
        </w:rPr>
      </w:pPr>
      <w:r w:rsidRPr="00E62A1C">
        <w:rPr>
          <w:b/>
          <w:sz w:val="24"/>
          <w:szCs w:val="24"/>
        </w:rPr>
        <w:t xml:space="preserve">nieprzekraczalnej linii zabudowy </w:t>
      </w:r>
      <w:r w:rsidRPr="00E62A1C">
        <w:rPr>
          <w:sz w:val="24"/>
          <w:szCs w:val="24"/>
        </w:rPr>
        <w:t xml:space="preserve">– należy przez to rozumieć linię określającą dopuszczalną minimalną odległość ściany budynku </w:t>
      </w:r>
      <w:r w:rsidR="00BA3124" w:rsidRPr="00BA3124">
        <w:rPr>
          <w:sz w:val="24"/>
          <w:szCs w:val="24"/>
        </w:rPr>
        <w:t xml:space="preserve">lub zewnętrznego obrysu fundamentu budowli </w:t>
      </w:r>
      <w:r w:rsidRPr="00E62A1C">
        <w:rPr>
          <w:sz w:val="24"/>
          <w:szCs w:val="24"/>
        </w:rPr>
        <w:t>od linii rozgraniczającej terenu;</w:t>
      </w:r>
    </w:p>
    <w:p w14:paraId="2FF5731A" w14:textId="77777777" w:rsidR="00141421" w:rsidRPr="00E62A1C" w:rsidRDefault="00141421" w:rsidP="008759CB">
      <w:pPr>
        <w:pStyle w:val="Tekstpodstawowy3"/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76" w:lineRule="auto"/>
        <w:ind w:left="709" w:hanging="425"/>
        <w:jc w:val="both"/>
        <w:rPr>
          <w:sz w:val="24"/>
          <w:szCs w:val="24"/>
        </w:rPr>
      </w:pPr>
      <w:r w:rsidRPr="00E62A1C">
        <w:rPr>
          <w:b/>
          <w:bCs/>
          <w:sz w:val="24"/>
        </w:rPr>
        <w:t xml:space="preserve">ogrodzeniu ażurowym </w:t>
      </w:r>
      <w:r w:rsidRPr="00E62A1C">
        <w:rPr>
          <w:sz w:val="24"/>
        </w:rPr>
        <w:t>– należy przez to rozumieć ogrodzenie, w którym udział powierzchni pełnej wynosi najwyżej 30%;</w:t>
      </w:r>
    </w:p>
    <w:p w14:paraId="66D7C3D0" w14:textId="77777777" w:rsidR="007D6CAE" w:rsidRPr="00E62A1C" w:rsidRDefault="007D6CAE" w:rsidP="008759CB">
      <w:pPr>
        <w:pStyle w:val="Tekstpodstawowy3"/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76" w:lineRule="auto"/>
        <w:ind w:left="709" w:hanging="425"/>
        <w:jc w:val="both"/>
        <w:rPr>
          <w:sz w:val="24"/>
          <w:szCs w:val="24"/>
        </w:rPr>
      </w:pPr>
      <w:r w:rsidRPr="00E62A1C">
        <w:rPr>
          <w:b/>
          <w:bCs/>
          <w:sz w:val="24"/>
          <w:szCs w:val="24"/>
        </w:rPr>
        <w:lastRenderedPageBreak/>
        <w:t xml:space="preserve">powierzchni zabudowy </w:t>
      </w:r>
      <w:r w:rsidRPr="00E62A1C">
        <w:rPr>
          <w:sz w:val="24"/>
          <w:szCs w:val="24"/>
        </w:rPr>
        <w:t>– należy przez to rozumieć powierzchnię budynku</w:t>
      </w:r>
      <w:r w:rsidR="009503D2" w:rsidRPr="00E62A1C">
        <w:rPr>
          <w:sz w:val="24"/>
          <w:szCs w:val="24"/>
        </w:rPr>
        <w:t xml:space="preserve"> lub kubaturowego obiektu infrastruktury technicznej</w:t>
      </w:r>
      <w:r w:rsidRPr="00E62A1C">
        <w:rPr>
          <w:sz w:val="24"/>
          <w:szCs w:val="24"/>
        </w:rPr>
        <w:t xml:space="preserve"> </w:t>
      </w:r>
      <w:r w:rsidR="00FE6F65" w:rsidRPr="00E62A1C">
        <w:rPr>
          <w:sz w:val="24"/>
          <w:szCs w:val="24"/>
        </w:rPr>
        <w:t xml:space="preserve">lub wieży elektrowni wiatrowej </w:t>
      </w:r>
      <w:r w:rsidRPr="00E62A1C">
        <w:rPr>
          <w:sz w:val="24"/>
          <w:szCs w:val="24"/>
        </w:rPr>
        <w:t xml:space="preserve">wyznaczoną przez rzut pionowy </w:t>
      </w:r>
      <w:r w:rsidR="0039732E" w:rsidRPr="00E62A1C">
        <w:rPr>
          <w:sz w:val="24"/>
          <w:szCs w:val="24"/>
        </w:rPr>
        <w:t xml:space="preserve">na powierzchnię terenu odpowiednio </w:t>
      </w:r>
      <w:r w:rsidRPr="00E62A1C">
        <w:rPr>
          <w:sz w:val="24"/>
          <w:szCs w:val="24"/>
        </w:rPr>
        <w:t xml:space="preserve">zewnętrznych ścian </w:t>
      </w:r>
      <w:r w:rsidR="00FE6F65" w:rsidRPr="00E62A1C">
        <w:rPr>
          <w:sz w:val="24"/>
          <w:szCs w:val="24"/>
        </w:rPr>
        <w:t xml:space="preserve">budynku </w:t>
      </w:r>
      <w:r w:rsidR="009503D2" w:rsidRPr="00E62A1C">
        <w:rPr>
          <w:sz w:val="24"/>
          <w:szCs w:val="24"/>
        </w:rPr>
        <w:t xml:space="preserve">lub zewnętrznych ścian obiektu infrastruktury technicznej </w:t>
      </w:r>
      <w:r w:rsidR="00FE6F65" w:rsidRPr="00E62A1C">
        <w:rPr>
          <w:sz w:val="24"/>
          <w:szCs w:val="24"/>
        </w:rPr>
        <w:t xml:space="preserve">lub </w:t>
      </w:r>
      <w:r w:rsidR="0039732E" w:rsidRPr="00E62A1C">
        <w:rPr>
          <w:sz w:val="24"/>
          <w:szCs w:val="24"/>
        </w:rPr>
        <w:t xml:space="preserve">zewnętrznego obrysu </w:t>
      </w:r>
      <w:r w:rsidR="00FE6F65" w:rsidRPr="00E62A1C">
        <w:rPr>
          <w:sz w:val="24"/>
          <w:szCs w:val="24"/>
        </w:rPr>
        <w:t>wieży</w:t>
      </w:r>
      <w:r w:rsidR="0039732E" w:rsidRPr="00E62A1C">
        <w:rPr>
          <w:sz w:val="24"/>
          <w:szCs w:val="24"/>
        </w:rPr>
        <w:t>,</w:t>
      </w:r>
      <w:r w:rsidR="00A47D12" w:rsidRPr="00E62A1C">
        <w:rPr>
          <w:sz w:val="24"/>
          <w:szCs w:val="24"/>
        </w:rPr>
        <w:t xml:space="preserve"> z</w:t>
      </w:r>
      <w:r w:rsidR="009503D2" w:rsidRPr="00E62A1C">
        <w:rPr>
          <w:sz w:val="24"/>
          <w:szCs w:val="24"/>
        </w:rPr>
        <w:t xml:space="preserve"> </w:t>
      </w:r>
      <w:r w:rsidR="00FE6F65" w:rsidRPr="00E62A1C">
        <w:rPr>
          <w:sz w:val="24"/>
          <w:szCs w:val="24"/>
        </w:rPr>
        <w:t xml:space="preserve">wyłączeniem </w:t>
      </w:r>
      <w:r w:rsidR="0039732E" w:rsidRPr="00E62A1C">
        <w:rPr>
          <w:sz w:val="24"/>
          <w:szCs w:val="24"/>
        </w:rPr>
        <w:t xml:space="preserve">tak wyznaczonej powierzchni </w:t>
      </w:r>
      <w:r w:rsidR="00FE6F65" w:rsidRPr="00E62A1C">
        <w:rPr>
          <w:sz w:val="24"/>
          <w:szCs w:val="24"/>
        </w:rPr>
        <w:t>łopat wirnika elektrowni</w:t>
      </w:r>
      <w:r w:rsidR="0039732E" w:rsidRPr="00E62A1C">
        <w:rPr>
          <w:sz w:val="24"/>
          <w:szCs w:val="24"/>
        </w:rPr>
        <w:t xml:space="preserve"> wiatrowej</w:t>
      </w:r>
      <w:r w:rsidR="00FE6F65" w:rsidRPr="00E62A1C">
        <w:rPr>
          <w:sz w:val="24"/>
          <w:szCs w:val="24"/>
        </w:rPr>
        <w:t xml:space="preserve">, </w:t>
      </w:r>
      <w:r w:rsidRPr="00E62A1C">
        <w:rPr>
          <w:sz w:val="24"/>
          <w:szCs w:val="24"/>
        </w:rPr>
        <w:t>przy czym powierzchnię zabudowy działki budowlanej stanowi suma powierzchni zabudowy wszystkich budynków</w:t>
      </w:r>
      <w:r w:rsidR="009503D2" w:rsidRPr="00E62A1C">
        <w:rPr>
          <w:sz w:val="24"/>
          <w:szCs w:val="24"/>
        </w:rPr>
        <w:t>, kubaturowych</w:t>
      </w:r>
      <w:r w:rsidRPr="00E62A1C">
        <w:rPr>
          <w:sz w:val="24"/>
          <w:szCs w:val="24"/>
        </w:rPr>
        <w:t xml:space="preserve"> </w:t>
      </w:r>
      <w:r w:rsidR="009503D2" w:rsidRPr="00E62A1C">
        <w:rPr>
          <w:sz w:val="24"/>
          <w:szCs w:val="24"/>
        </w:rPr>
        <w:t xml:space="preserve">obiektów infrastruktury technicznej </w:t>
      </w:r>
      <w:r w:rsidR="00FE6F65" w:rsidRPr="00E62A1C">
        <w:rPr>
          <w:sz w:val="24"/>
          <w:szCs w:val="24"/>
        </w:rPr>
        <w:t xml:space="preserve">i wież elektrowni wiatrowych </w:t>
      </w:r>
      <w:r w:rsidRPr="00E62A1C">
        <w:rPr>
          <w:sz w:val="24"/>
          <w:szCs w:val="24"/>
        </w:rPr>
        <w:t xml:space="preserve">na </w:t>
      </w:r>
      <w:r w:rsidR="00DD0530" w:rsidRPr="00E62A1C">
        <w:rPr>
          <w:sz w:val="24"/>
          <w:szCs w:val="24"/>
        </w:rPr>
        <w:t xml:space="preserve">danej </w:t>
      </w:r>
      <w:r w:rsidRPr="00E62A1C">
        <w:rPr>
          <w:sz w:val="24"/>
          <w:szCs w:val="24"/>
        </w:rPr>
        <w:t>działce;</w:t>
      </w:r>
    </w:p>
    <w:p w14:paraId="79582DE8" w14:textId="77777777" w:rsidR="00141421" w:rsidRPr="00E62A1C" w:rsidRDefault="00141421" w:rsidP="008759CB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rPr>
          <w:b/>
          <w:bCs/>
        </w:rPr>
        <w:t xml:space="preserve">tablicy informacyjnej </w:t>
      </w:r>
      <w:r w:rsidRPr="00E62A1C">
        <w:t>– należy przez to rozumieć element systemu informacji gminnej, informacji turystycznej, przyrodniczej, infrastruktur</w:t>
      </w:r>
      <w:r w:rsidR="00823364" w:rsidRPr="00E62A1C">
        <w:t>alnej lub edukacji ekologicznej;</w:t>
      </w:r>
    </w:p>
    <w:p w14:paraId="653C82B9" w14:textId="77777777" w:rsidR="00823364" w:rsidRPr="00E62A1C" w:rsidRDefault="00823364" w:rsidP="008759CB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rPr>
          <w:b/>
        </w:rPr>
        <w:t>zadrzewieniach</w:t>
      </w:r>
      <w:r w:rsidRPr="00E62A1C">
        <w:t xml:space="preserve"> </w:t>
      </w:r>
      <w:r w:rsidRPr="00E62A1C">
        <w:rPr>
          <w:b/>
          <w:bCs/>
        </w:rPr>
        <w:t>i zakrzewieniach</w:t>
      </w:r>
      <w:r w:rsidRPr="00E62A1C">
        <w:t xml:space="preserve"> – należy przez to rozumieć pojedyncze drzewa lub krzewy, a także ich skupiska, wraz z zajmowanym terenem i pozostałymi składnikami jego szaty roślinnej.</w:t>
      </w:r>
    </w:p>
    <w:p w14:paraId="1F2DC042" w14:textId="77777777" w:rsidR="00141421" w:rsidRPr="00E62A1C" w:rsidRDefault="00141421" w:rsidP="008759CB">
      <w:pPr>
        <w:suppressAutoHyphens/>
        <w:spacing w:line="276" w:lineRule="auto"/>
        <w:jc w:val="both"/>
      </w:pPr>
    </w:p>
    <w:p w14:paraId="68E6CB99" w14:textId="77777777" w:rsidR="00A22F4F" w:rsidRPr="00E62A1C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</w:rPr>
        <w:t>§ 3</w:t>
      </w:r>
      <w:r w:rsidRPr="00E62A1C">
        <w:rPr>
          <w:bCs/>
        </w:rPr>
        <w:t>. </w:t>
      </w:r>
      <w:r w:rsidRPr="00E62A1C">
        <w:rPr>
          <w:snapToGrid w:val="0"/>
        </w:rPr>
        <w:t>Na obszarze planu ustala się następujące przeznaczenie terenów:</w:t>
      </w:r>
    </w:p>
    <w:p w14:paraId="7F24369E" w14:textId="77777777" w:rsidR="00A22F4F" w:rsidRPr="00E62A1C" w:rsidRDefault="00A22F4F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tereny zabudowy zagrodowej</w:t>
      </w:r>
      <w:r w:rsidR="00BF5864" w:rsidRPr="00E62A1C">
        <w:rPr>
          <w:snapToGrid w:val="0"/>
        </w:rPr>
        <w:t xml:space="preserve"> w gospodarstwach rolnych, hodowlanych i ogrodniczych</w:t>
      </w:r>
      <w:r w:rsidRPr="00E62A1C">
        <w:rPr>
          <w:snapToGrid w:val="0"/>
        </w:rPr>
        <w:t xml:space="preserve">, oznaczone na rysunku planu symbolami: </w:t>
      </w:r>
      <w:r w:rsidR="00F27432" w:rsidRPr="00E62A1C">
        <w:rPr>
          <w:b/>
          <w:snapToGrid w:val="0"/>
        </w:rPr>
        <w:t>1RM</w:t>
      </w:r>
      <w:r w:rsidR="00F27432" w:rsidRPr="00E62A1C">
        <w:rPr>
          <w:snapToGrid w:val="0"/>
        </w:rPr>
        <w:t xml:space="preserve"> i </w:t>
      </w:r>
      <w:r w:rsidR="00F27432" w:rsidRPr="00E62A1C">
        <w:rPr>
          <w:b/>
          <w:snapToGrid w:val="0"/>
        </w:rPr>
        <w:t>2RM</w:t>
      </w:r>
      <w:r w:rsidR="00F27432" w:rsidRPr="00E62A1C">
        <w:rPr>
          <w:snapToGrid w:val="0"/>
        </w:rPr>
        <w:t>;</w:t>
      </w:r>
    </w:p>
    <w:p w14:paraId="4FD4F282" w14:textId="77777777" w:rsidR="008C39EA" w:rsidRPr="00E62A1C" w:rsidRDefault="008C39EA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 xml:space="preserve">teren obsługi produkcji w gospodarstwach rolnych, hodowlanych, ogrodniczych oraz gospodarczych leśnych i rybackich, oznaczony na rysunku planu symbolem </w:t>
      </w:r>
      <w:r w:rsidRPr="00E62A1C">
        <w:rPr>
          <w:b/>
          <w:snapToGrid w:val="0"/>
        </w:rPr>
        <w:t>1RU</w:t>
      </w:r>
      <w:r w:rsidRPr="00E62A1C">
        <w:rPr>
          <w:snapToGrid w:val="0"/>
        </w:rPr>
        <w:t>;</w:t>
      </w:r>
    </w:p>
    <w:p w14:paraId="2F189349" w14:textId="7EDE36C6" w:rsidR="00141421" w:rsidRPr="00E62A1C" w:rsidRDefault="00141421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t>tereny elektrowni wiatrowych, oznaczone na rysunku planu symbolami</w:t>
      </w:r>
      <w:r w:rsidR="00F27432" w:rsidRPr="00E62A1C">
        <w:t>:</w:t>
      </w:r>
      <w:r w:rsidRPr="00E62A1C">
        <w:t xml:space="preserve"> </w:t>
      </w:r>
      <w:r w:rsidRPr="00E62A1C">
        <w:rPr>
          <w:b/>
        </w:rPr>
        <w:t>1E</w:t>
      </w:r>
      <w:r w:rsidR="004D08A1" w:rsidRPr="00E62A1C">
        <w:rPr>
          <w:b/>
        </w:rPr>
        <w:t>W</w:t>
      </w:r>
      <w:r w:rsidRPr="00E62A1C">
        <w:rPr>
          <w:bCs/>
        </w:rPr>
        <w:t xml:space="preserve">, </w:t>
      </w:r>
      <w:r w:rsidRPr="00E62A1C">
        <w:rPr>
          <w:b/>
        </w:rPr>
        <w:t>2E</w:t>
      </w:r>
      <w:r w:rsidR="004D08A1" w:rsidRPr="00E62A1C">
        <w:rPr>
          <w:b/>
        </w:rPr>
        <w:t>W</w:t>
      </w:r>
      <w:r w:rsidRPr="00E62A1C">
        <w:rPr>
          <w:bCs/>
        </w:rPr>
        <w:t xml:space="preserve">, </w:t>
      </w:r>
      <w:r w:rsidRPr="00E62A1C">
        <w:rPr>
          <w:b/>
        </w:rPr>
        <w:t>3E</w:t>
      </w:r>
      <w:r w:rsidR="004D08A1" w:rsidRPr="00E62A1C">
        <w:rPr>
          <w:b/>
        </w:rPr>
        <w:t>W</w:t>
      </w:r>
      <w:r w:rsidRPr="00E62A1C">
        <w:rPr>
          <w:bCs/>
        </w:rPr>
        <w:t xml:space="preserve">, </w:t>
      </w:r>
      <w:r w:rsidRPr="00E62A1C">
        <w:rPr>
          <w:b/>
        </w:rPr>
        <w:t>4E</w:t>
      </w:r>
      <w:r w:rsidR="004D08A1" w:rsidRPr="00E62A1C">
        <w:rPr>
          <w:b/>
        </w:rPr>
        <w:t>W</w:t>
      </w:r>
      <w:r w:rsidRPr="00E62A1C">
        <w:rPr>
          <w:bCs/>
        </w:rPr>
        <w:t xml:space="preserve">, </w:t>
      </w:r>
      <w:r w:rsidRPr="00E62A1C">
        <w:rPr>
          <w:b/>
        </w:rPr>
        <w:t>5E</w:t>
      </w:r>
      <w:r w:rsidR="004D08A1" w:rsidRPr="00E62A1C">
        <w:rPr>
          <w:b/>
        </w:rPr>
        <w:t>W</w:t>
      </w:r>
      <w:r w:rsidR="00837D2F" w:rsidRPr="00E62A1C">
        <w:rPr>
          <w:bCs/>
        </w:rPr>
        <w:t>,</w:t>
      </w:r>
      <w:r w:rsidRPr="00E62A1C">
        <w:rPr>
          <w:bCs/>
        </w:rPr>
        <w:t xml:space="preserve"> </w:t>
      </w:r>
      <w:r w:rsidRPr="00E62A1C">
        <w:rPr>
          <w:b/>
        </w:rPr>
        <w:t>6E</w:t>
      </w:r>
      <w:r w:rsidR="004D08A1" w:rsidRPr="00E62A1C">
        <w:rPr>
          <w:b/>
        </w:rPr>
        <w:t>W</w:t>
      </w:r>
      <w:r w:rsidR="00837D2F" w:rsidRPr="00E62A1C">
        <w:t xml:space="preserve">, </w:t>
      </w:r>
      <w:r w:rsidR="00837D2F" w:rsidRPr="00E62A1C">
        <w:rPr>
          <w:b/>
        </w:rPr>
        <w:t>7EW</w:t>
      </w:r>
      <w:r w:rsidRPr="00E62A1C">
        <w:rPr>
          <w:bCs/>
        </w:rPr>
        <w:t>;</w:t>
      </w:r>
    </w:p>
    <w:p w14:paraId="6E63766D" w14:textId="77777777" w:rsidR="00921A2E" w:rsidRPr="00E62A1C" w:rsidRDefault="00921A2E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 xml:space="preserve">teren urządzeń elektroenergetycznych, oznaczony na rysunku planu symbolem </w:t>
      </w:r>
      <w:r w:rsidR="008C39EA" w:rsidRPr="00E62A1C">
        <w:rPr>
          <w:b/>
          <w:snapToGrid w:val="0"/>
        </w:rPr>
        <w:t>1</w:t>
      </w:r>
      <w:r w:rsidRPr="00E62A1C">
        <w:rPr>
          <w:b/>
          <w:snapToGrid w:val="0"/>
        </w:rPr>
        <w:t>E</w:t>
      </w:r>
      <w:r w:rsidRPr="00E62A1C">
        <w:rPr>
          <w:snapToGrid w:val="0"/>
        </w:rPr>
        <w:t>;</w:t>
      </w:r>
    </w:p>
    <w:p w14:paraId="2ACEF81B" w14:textId="77777777" w:rsidR="00141421" w:rsidRPr="00E62A1C" w:rsidRDefault="00141421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tereny rolnicze, oznaczone na rysunku planu symbolami</w:t>
      </w:r>
      <w:r w:rsidR="00F27432" w:rsidRPr="00E62A1C">
        <w:rPr>
          <w:snapToGrid w:val="0"/>
        </w:rPr>
        <w:t>:</w:t>
      </w:r>
      <w:r w:rsidRPr="00E62A1C">
        <w:rPr>
          <w:snapToGrid w:val="0"/>
        </w:rPr>
        <w:t xml:space="preserve"> </w:t>
      </w:r>
      <w:r w:rsidRPr="00E62A1C">
        <w:rPr>
          <w:b/>
          <w:snapToGrid w:val="0"/>
        </w:rPr>
        <w:t>1R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2R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3R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4R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5R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6R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7R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8R</w:t>
      </w:r>
      <w:r w:rsidR="00180CC5" w:rsidRPr="00E62A1C">
        <w:rPr>
          <w:snapToGrid w:val="0"/>
        </w:rPr>
        <w:t xml:space="preserve">, </w:t>
      </w:r>
      <w:r w:rsidR="00180CC5" w:rsidRPr="00E62A1C">
        <w:rPr>
          <w:b/>
          <w:snapToGrid w:val="0"/>
        </w:rPr>
        <w:t>9R</w:t>
      </w:r>
      <w:r w:rsidR="005D541E" w:rsidRPr="00E62A1C">
        <w:rPr>
          <w:bCs/>
          <w:snapToGrid w:val="0"/>
        </w:rPr>
        <w:t xml:space="preserve">, </w:t>
      </w:r>
      <w:r w:rsidR="005D541E" w:rsidRPr="00E62A1C">
        <w:rPr>
          <w:b/>
          <w:bCs/>
          <w:snapToGrid w:val="0"/>
        </w:rPr>
        <w:t>10R</w:t>
      </w:r>
      <w:r w:rsidR="005D541E" w:rsidRPr="00E62A1C">
        <w:rPr>
          <w:bCs/>
          <w:snapToGrid w:val="0"/>
        </w:rPr>
        <w:t xml:space="preserve">, </w:t>
      </w:r>
      <w:r w:rsidR="005D541E" w:rsidRPr="00E62A1C">
        <w:rPr>
          <w:b/>
          <w:bCs/>
          <w:snapToGrid w:val="0"/>
        </w:rPr>
        <w:t>11R</w:t>
      </w:r>
      <w:r w:rsidR="005D541E" w:rsidRPr="00E62A1C">
        <w:rPr>
          <w:bCs/>
          <w:snapToGrid w:val="0"/>
        </w:rPr>
        <w:t xml:space="preserve"> i </w:t>
      </w:r>
      <w:r w:rsidR="005D541E" w:rsidRPr="00E62A1C">
        <w:rPr>
          <w:b/>
          <w:bCs/>
          <w:snapToGrid w:val="0"/>
        </w:rPr>
        <w:t>12R</w:t>
      </w:r>
      <w:r w:rsidR="005D541E" w:rsidRPr="00E62A1C">
        <w:rPr>
          <w:bCs/>
          <w:snapToGrid w:val="0"/>
        </w:rPr>
        <w:t>;</w:t>
      </w:r>
    </w:p>
    <w:p w14:paraId="74209D46" w14:textId="77777777" w:rsidR="005D541E" w:rsidRPr="00E62A1C" w:rsidRDefault="005D541E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bCs/>
          <w:snapToGrid w:val="0"/>
        </w:rPr>
      </w:pPr>
      <w:r w:rsidRPr="00E62A1C">
        <w:rPr>
          <w:bCs/>
          <w:snapToGrid w:val="0"/>
        </w:rPr>
        <w:t>tereny łąk</w:t>
      </w:r>
      <w:r w:rsidR="00BF5864" w:rsidRPr="00E62A1C">
        <w:rPr>
          <w:bCs/>
          <w:snapToGrid w:val="0"/>
        </w:rPr>
        <w:t>,</w:t>
      </w:r>
      <w:r w:rsidRPr="00E62A1C">
        <w:rPr>
          <w:bCs/>
          <w:snapToGrid w:val="0"/>
        </w:rPr>
        <w:t xml:space="preserve"> zieleni i gruntów </w:t>
      </w:r>
      <w:r w:rsidR="00BF5864" w:rsidRPr="00E62A1C">
        <w:rPr>
          <w:bCs/>
          <w:snapToGrid w:val="0"/>
        </w:rPr>
        <w:t>orn</w:t>
      </w:r>
      <w:r w:rsidRPr="00E62A1C">
        <w:rPr>
          <w:bCs/>
          <w:snapToGrid w:val="0"/>
        </w:rPr>
        <w:t xml:space="preserve">ych oznaczone na rysunku planu symbolami: </w:t>
      </w:r>
      <w:r w:rsidR="0025608F" w:rsidRPr="00E62A1C">
        <w:rPr>
          <w:b/>
          <w:bCs/>
          <w:snapToGrid w:val="0"/>
        </w:rPr>
        <w:t>1ZR</w:t>
      </w:r>
      <w:r w:rsidR="0025608F" w:rsidRPr="00E62A1C">
        <w:rPr>
          <w:bCs/>
          <w:snapToGrid w:val="0"/>
        </w:rPr>
        <w:t xml:space="preserve"> i </w:t>
      </w:r>
      <w:r w:rsidR="0025608F" w:rsidRPr="00E62A1C">
        <w:rPr>
          <w:b/>
          <w:bCs/>
          <w:snapToGrid w:val="0"/>
        </w:rPr>
        <w:t>2ZR</w:t>
      </w:r>
      <w:r w:rsidR="0025608F" w:rsidRPr="00E62A1C">
        <w:rPr>
          <w:bCs/>
          <w:snapToGrid w:val="0"/>
        </w:rPr>
        <w:t>;</w:t>
      </w:r>
    </w:p>
    <w:p w14:paraId="11BA48DC" w14:textId="77777777" w:rsidR="00141421" w:rsidRPr="00E62A1C" w:rsidRDefault="00141421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bCs/>
          <w:snapToGrid w:val="0"/>
        </w:rPr>
      </w:pPr>
      <w:r w:rsidRPr="00E62A1C">
        <w:rPr>
          <w:snapToGrid w:val="0"/>
        </w:rPr>
        <w:t>tereny lasów, oznaczone na rysunku planu symbolami</w:t>
      </w:r>
      <w:r w:rsidR="00F27432" w:rsidRPr="00E62A1C">
        <w:rPr>
          <w:snapToGrid w:val="0"/>
        </w:rPr>
        <w:t>:</w:t>
      </w:r>
      <w:r w:rsidRPr="00E62A1C">
        <w:rPr>
          <w:snapToGrid w:val="0"/>
        </w:rPr>
        <w:t xml:space="preserve"> </w:t>
      </w:r>
      <w:r w:rsidRPr="00E62A1C">
        <w:rPr>
          <w:b/>
          <w:snapToGrid w:val="0"/>
        </w:rPr>
        <w:t>1ZL</w:t>
      </w:r>
      <w:r w:rsidR="005D541E" w:rsidRPr="00E62A1C">
        <w:rPr>
          <w:snapToGrid w:val="0"/>
        </w:rPr>
        <w:t>,</w:t>
      </w:r>
      <w:r w:rsidR="00D01844" w:rsidRPr="00E62A1C">
        <w:rPr>
          <w:snapToGrid w:val="0"/>
        </w:rPr>
        <w:t xml:space="preserve"> </w:t>
      </w:r>
      <w:r w:rsidRPr="00E62A1C">
        <w:rPr>
          <w:b/>
          <w:snapToGrid w:val="0"/>
        </w:rPr>
        <w:t>2ZL</w:t>
      </w:r>
      <w:r w:rsidR="005D541E" w:rsidRPr="00E62A1C">
        <w:rPr>
          <w:b/>
          <w:snapToGrid w:val="0"/>
        </w:rPr>
        <w:t xml:space="preserve"> </w:t>
      </w:r>
      <w:r w:rsidR="005D541E" w:rsidRPr="00E62A1C">
        <w:rPr>
          <w:snapToGrid w:val="0"/>
        </w:rPr>
        <w:t>i</w:t>
      </w:r>
      <w:r w:rsidR="005D541E" w:rsidRPr="00E62A1C">
        <w:rPr>
          <w:b/>
          <w:snapToGrid w:val="0"/>
        </w:rPr>
        <w:t xml:space="preserve"> 3ZL</w:t>
      </w:r>
      <w:r w:rsidRPr="00E62A1C">
        <w:rPr>
          <w:bCs/>
          <w:snapToGrid w:val="0"/>
        </w:rPr>
        <w:t>;</w:t>
      </w:r>
    </w:p>
    <w:p w14:paraId="708EDCB2" w14:textId="77777777" w:rsidR="00AA0DF4" w:rsidRPr="00E62A1C" w:rsidRDefault="00AA0DF4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bCs/>
          <w:snapToGrid w:val="0"/>
        </w:rPr>
      </w:pPr>
      <w:r w:rsidRPr="00E62A1C">
        <w:rPr>
          <w:snapToGrid w:val="0"/>
        </w:rPr>
        <w:t>tereny wód powierzchniowych śródlądowych, oznaczone na rysunku planu</w:t>
      </w:r>
      <w:r w:rsidR="00D97DFD" w:rsidRPr="00E62A1C">
        <w:rPr>
          <w:snapToGrid w:val="0"/>
        </w:rPr>
        <w:t xml:space="preserve"> </w:t>
      </w:r>
      <w:r w:rsidRPr="00E62A1C">
        <w:rPr>
          <w:snapToGrid w:val="0"/>
        </w:rPr>
        <w:t>symbolami</w:t>
      </w:r>
      <w:r w:rsidR="00F27432" w:rsidRPr="00E62A1C">
        <w:rPr>
          <w:bCs/>
          <w:snapToGrid w:val="0"/>
        </w:rPr>
        <w:t xml:space="preserve">: </w:t>
      </w:r>
      <w:r w:rsidRPr="00E62A1C">
        <w:rPr>
          <w:b/>
          <w:snapToGrid w:val="0"/>
        </w:rPr>
        <w:t>1WS</w:t>
      </w:r>
      <w:r w:rsidRPr="00E62A1C">
        <w:rPr>
          <w:bCs/>
          <w:snapToGrid w:val="0"/>
        </w:rPr>
        <w:t xml:space="preserve">, </w:t>
      </w:r>
      <w:r w:rsidRPr="00E62A1C">
        <w:rPr>
          <w:b/>
          <w:snapToGrid w:val="0"/>
        </w:rPr>
        <w:t>2WS</w:t>
      </w:r>
      <w:r w:rsidR="00180CC5" w:rsidRPr="00E62A1C">
        <w:rPr>
          <w:snapToGrid w:val="0"/>
        </w:rPr>
        <w:t xml:space="preserve">, </w:t>
      </w:r>
      <w:r w:rsidR="00180CC5" w:rsidRPr="00E62A1C">
        <w:rPr>
          <w:b/>
          <w:snapToGrid w:val="0"/>
        </w:rPr>
        <w:t>3WS</w:t>
      </w:r>
      <w:r w:rsidR="00AB1AD0" w:rsidRPr="00E62A1C">
        <w:rPr>
          <w:snapToGrid w:val="0"/>
        </w:rPr>
        <w:t>,</w:t>
      </w:r>
      <w:r w:rsidR="00D01844" w:rsidRPr="00E62A1C">
        <w:rPr>
          <w:snapToGrid w:val="0"/>
        </w:rPr>
        <w:t xml:space="preserve"> </w:t>
      </w:r>
      <w:r w:rsidR="00180CC5" w:rsidRPr="00E62A1C">
        <w:rPr>
          <w:b/>
          <w:snapToGrid w:val="0"/>
        </w:rPr>
        <w:t>4</w:t>
      </w:r>
      <w:r w:rsidR="00D3299D" w:rsidRPr="00E62A1C">
        <w:rPr>
          <w:b/>
          <w:snapToGrid w:val="0"/>
        </w:rPr>
        <w:t>WS</w:t>
      </w:r>
      <w:r w:rsidR="00AB1AD0" w:rsidRPr="00E62A1C">
        <w:rPr>
          <w:snapToGrid w:val="0"/>
        </w:rPr>
        <w:t>,</w:t>
      </w:r>
      <w:r w:rsidR="00AB1AD0" w:rsidRPr="00E62A1C">
        <w:rPr>
          <w:b/>
          <w:snapToGrid w:val="0"/>
        </w:rPr>
        <w:t xml:space="preserve"> 5WS </w:t>
      </w:r>
      <w:r w:rsidR="00AB1AD0" w:rsidRPr="00E62A1C">
        <w:rPr>
          <w:snapToGrid w:val="0"/>
        </w:rPr>
        <w:t>i</w:t>
      </w:r>
      <w:r w:rsidR="00AB1AD0" w:rsidRPr="00E62A1C">
        <w:rPr>
          <w:b/>
          <w:snapToGrid w:val="0"/>
        </w:rPr>
        <w:t xml:space="preserve"> 6WS</w:t>
      </w:r>
      <w:r w:rsidR="00921A2E" w:rsidRPr="00E62A1C">
        <w:rPr>
          <w:bCs/>
          <w:snapToGrid w:val="0"/>
        </w:rPr>
        <w:t>;</w:t>
      </w:r>
    </w:p>
    <w:p w14:paraId="29AAAE4F" w14:textId="77777777" w:rsidR="004D08A1" w:rsidRPr="00E62A1C" w:rsidRDefault="00141421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tereny dróg publicznych, oznaczone na rysunku planu symbolami</w:t>
      </w:r>
      <w:r w:rsidR="00F27432" w:rsidRPr="00E62A1C">
        <w:rPr>
          <w:snapToGrid w:val="0"/>
        </w:rPr>
        <w:t>:</w:t>
      </w:r>
      <w:r w:rsidRPr="00E62A1C">
        <w:rPr>
          <w:bCs/>
          <w:snapToGrid w:val="0"/>
        </w:rPr>
        <w:t xml:space="preserve"> </w:t>
      </w:r>
      <w:r w:rsidRPr="00E62A1C">
        <w:rPr>
          <w:b/>
          <w:snapToGrid w:val="0"/>
        </w:rPr>
        <w:t>1KD-</w:t>
      </w:r>
      <w:r w:rsidR="00921A2E" w:rsidRPr="00E62A1C">
        <w:rPr>
          <w:b/>
          <w:snapToGrid w:val="0"/>
        </w:rPr>
        <w:t>Z</w:t>
      </w:r>
      <w:r w:rsidRPr="00E62A1C">
        <w:rPr>
          <w:bCs/>
          <w:snapToGrid w:val="0"/>
        </w:rPr>
        <w:t>,</w:t>
      </w:r>
      <w:r w:rsidR="00EB14D2" w:rsidRPr="00E62A1C">
        <w:rPr>
          <w:snapToGrid w:val="0"/>
        </w:rPr>
        <w:t xml:space="preserve"> </w:t>
      </w:r>
      <w:r w:rsidR="00921A2E" w:rsidRPr="00E62A1C">
        <w:rPr>
          <w:b/>
          <w:snapToGrid w:val="0"/>
        </w:rPr>
        <w:t>2</w:t>
      </w:r>
      <w:r w:rsidRPr="00E62A1C">
        <w:rPr>
          <w:b/>
          <w:snapToGrid w:val="0"/>
        </w:rPr>
        <w:t>KD-</w:t>
      </w:r>
      <w:r w:rsidR="00921A2E" w:rsidRPr="00E62A1C">
        <w:rPr>
          <w:b/>
          <w:snapToGrid w:val="0"/>
        </w:rPr>
        <w:t>Z</w:t>
      </w:r>
      <w:r w:rsidRPr="00E62A1C">
        <w:rPr>
          <w:bCs/>
          <w:snapToGrid w:val="0"/>
        </w:rPr>
        <w:t xml:space="preserve">, </w:t>
      </w:r>
      <w:r w:rsidR="00A47D12" w:rsidRPr="00E62A1C">
        <w:rPr>
          <w:b/>
          <w:snapToGrid w:val="0"/>
        </w:rPr>
        <w:t>3</w:t>
      </w:r>
      <w:r w:rsidRPr="00E62A1C">
        <w:rPr>
          <w:b/>
          <w:snapToGrid w:val="0"/>
        </w:rPr>
        <w:t>KD-D</w:t>
      </w:r>
      <w:r w:rsidR="00C564F1" w:rsidRPr="00E62A1C">
        <w:rPr>
          <w:snapToGrid w:val="0"/>
        </w:rPr>
        <w:t>,</w:t>
      </w:r>
      <w:r w:rsidR="00D01844" w:rsidRPr="00E62A1C">
        <w:rPr>
          <w:snapToGrid w:val="0"/>
        </w:rPr>
        <w:t xml:space="preserve"> </w:t>
      </w:r>
      <w:r w:rsidR="00A47D12" w:rsidRPr="00E62A1C">
        <w:rPr>
          <w:b/>
          <w:snapToGrid w:val="0"/>
        </w:rPr>
        <w:t>4</w:t>
      </w:r>
      <w:r w:rsidR="005F3A79" w:rsidRPr="00E62A1C">
        <w:rPr>
          <w:b/>
          <w:snapToGrid w:val="0"/>
        </w:rPr>
        <w:t>KD-D</w:t>
      </w:r>
      <w:r w:rsidR="00C564F1" w:rsidRPr="00E62A1C">
        <w:rPr>
          <w:b/>
          <w:snapToGrid w:val="0"/>
        </w:rPr>
        <w:t xml:space="preserve"> </w:t>
      </w:r>
      <w:r w:rsidR="00C564F1" w:rsidRPr="00E62A1C">
        <w:rPr>
          <w:snapToGrid w:val="0"/>
        </w:rPr>
        <w:t>i</w:t>
      </w:r>
      <w:r w:rsidR="00C564F1" w:rsidRPr="00E62A1C">
        <w:rPr>
          <w:b/>
          <w:snapToGrid w:val="0"/>
        </w:rPr>
        <w:t xml:space="preserve"> 5KD-D</w:t>
      </w:r>
      <w:r w:rsidR="004D08A1" w:rsidRPr="00E62A1C">
        <w:rPr>
          <w:snapToGrid w:val="0"/>
        </w:rPr>
        <w:t>;</w:t>
      </w:r>
    </w:p>
    <w:p w14:paraId="2DAA940F" w14:textId="07030A9F" w:rsidR="00141421" w:rsidRPr="00E62A1C" w:rsidRDefault="004D08A1" w:rsidP="008759CB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tereny dróg wewnętrznych, oznaczone na rysunku planu symbolami</w:t>
      </w:r>
      <w:r w:rsidR="00F27432" w:rsidRPr="610F1E8E">
        <w:t>:</w:t>
      </w:r>
      <w:r w:rsidRPr="610F1E8E">
        <w:t xml:space="preserve"> </w:t>
      </w:r>
      <w:r w:rsidRPr="610F1E8E">
        <w:rPr>
          <w:b/>
          <w:bCs/>
          <w:snapToGrid w:val="0"/>
        </w:rPr>
        <w:t>1KDW</w:t>
      </w:r>
      <w:r w:rsidRPr="610F1E8E">
        <w:t xml:space="preserve">, </w:t>
      </w:r>
      <w:r w:rsidRPr="610F1E8E">
        <w:rPr>
          <w:b/>
          <w:bCs/>
          <w:snapToGrid w:val="0"/>
        </w:rPr>
        <w:t>2KDW</w:t>
      </w:r>
      <w:r w:rsidRPr="610F1E8E">
        <w:t xml:space="preserve">, </w:t>
      </w:r>
      <w:r w:rsidRPr="610F1E8E">
        <w:rPr>
          <w:b/>
          <w:bCs/>
          <w:snapToGrid w:val="0"/>
        </w:rPr>
        <w:t>3KD</w:t>
      </w:r>
      <w:r w:rsidR="005E2DDA" w:rsidRPr="610F1E8E">
        <w:rPr>
          <w:b/>
          <w:bCs/>
          <w:snapToGrid w:val="0"/>
        </w:rPr>
        <w:t>W</w:t>
      </w:r>
      <w:r w:rsidRPr="610F1E8E">
        <w:t xml:space="preserve">, </w:t>
      </w:r>
      <w:r w:rsidR="005E2DDA" w:rsidRPr="610F1E8E">
        <w:rPr>
          <w:b/>
          <w:bCs/>
          <w:snapToGrid w:val="0"/>
        </w:rPr>
        <w:t>4</w:t>
      </w:r>
      <w:r w:rsidRPr="610F1E8E">
        <w:rPr>
          <w:b/>
          <w:bCs/>
          <w:snapToGrid w:val="0"/>
        </w:rPr>
        <w:t>KD</w:t>
      </w:r>
      <w:r w:rsidR="005E2DDA" w:rsidRPr="610F1E8E">
        <w:rPr>
          <w:b/>
          <w:bCs/>
          <w:snapToGrid w:val="0"/>
        </w:rPr>
        <w:t>W</w:t>
      </w:r>
      <w:r w:rsidR="00916FF2" w:rsidRPr="610F1E8E">
        <w:t>,</w:t>
      </w:r>
      <w:r w:rsidRPr="610F1E8E">
        <w:t xml:space="preserve"> </w:t>
      </w:r>
      <w:r w:rsidR="005E2DDA" w:rsidRPr="610F1E8E">
        <w:rPr>
          <w:b/>
          <w:bCs/>
          <w:snapToGrid w:val="0"/>
        </w:rPr>
        <w:t>5</w:t>
      </w:r>
      <w:r w:rsidRPr="610F1E8E">
        <w:rPr>
          <w:b/>
          <w:bCs/>
          <w:snapToGrid w:val="0"/>
        </w:rPr>
        <w:t>KD</w:t>
      </w:r>
      <w:r w:rsidR="005E2DDA" w:rsidRPr="610F1E8E">
        <w:rPr>
          <w:b/>
          <w:bCs/>
          <w:snapToGrid w:val="0"/>
        </w:rPr>
        <w:t>W</w:t>
      </w:r>
      <w:r w:rsidR="0001622E" w:rsidRPr="610F1E8E">
        <w:t>.</w:t>
      </w:r>
    </w:p>
    <w:p w14:paraId="25F48B5F" w14:textId="77777777" w:rsidR="00141421" w:rsidRPr="00E62A1C" w:rsidRDefault="00141421" w:rsidP="008759CB">
      <w:pPr>
        <w:pStyle w:val="Tekstpodstawowywcity"/>
        <w:spacing w:line="276" w:lineRule="auto"/>
        <w:ind w:left="0" w:firstLine="0"/>
        <w:rPr>
          <w:rFonts w:ascii="Times New Roman" w:hAnsi="Times New Roman"/>
          <w:bCs/>
          <w:sz w:val="24"/>
        </w:rPr>
      </w:pPr>
    </w:p>
    <w:p w14:paraId="46337879" w14:textId="77777777" w:rsidR="0025608F" w:rsidRPr="00E62A1C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  <w:bCs/>
        </w:rPr>
        <w:t>§ 4</w:t>
      </w:r>
      <w:r w:rsidRPr="00E62A1C">
        <w:t>. </w:t>
      </w:r>
      <w:r w:rsidRPr="00E62A1C">
        <w:rPr>
          <w:snapToGrid w:val="0"/>
        </w:rPr>
        <w:t>W zakresie zasad ochrony i kształtowania ładu przestrzennego ustala się</w:t>
      </w:r>
      <w:r w:rsidR="0001622E">
        <w:rPr>
          <w:snapToGrid w:val="0"/>
        </w:rPr>
        <w:t>:</w:t>
      </w:r>
      <w:r w:rsidRPr="00E62A1C">
        <w:rPr>
          <w:snapToGrid w:val="0"/>
        </w:rPr>
        <w:t xml:space="preserve"> </w:t>
      </w:r>
    </w:p>
    <w:p w14:paraId="3E83A6B7" w14:textId="77777777" w:rsidR="00141421" w:rsidRPr="00E62A1C" w:rsidRDefault="00141421" w:rsidP="008759CB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zakaz</w:t>
      </w:r>
      <w:r w:rsidR="0025608F" w:rsidRPr="00E62A1C">
        <w:rPr>
          <w:snapToGrid w:val="0"/>
        </w:rPr>
        <w:t xml:space="preserve"> lokalizacji</w:t>
      </w:r>
      <w:r w:rsidRPr="00E62A1C">
        <w:rPr>
          <w:snapToGrid w:val="0"/>
        </w:rPr>
        <w:t>:</w:t>
      </w:r>
    </w:p>
    <w:p w14:paraId="73B020BB" w14:textId="77777777" w:rsidR="00141421" w:rsidRPr="00E62A1C" w:rsidRDefault="00141421" w:rsidP="008759CB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  <w:jc w:val="both"/>
      </w:pPr>
      <w:r w:rsidRPr="00E62A1C">
        <w:t>ogrodzeń betonowych;</w:t>
      </w:r>
    </w:p>
    <w:p w14:paraId="30E686DF" w14:textId="77777777" w:rsidR="0025608F" w:rsidRPr="00E62A1C" w:rsidRDefault="0025608F" w:rsidP="008759CB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  <w:jc w:val="both"/>
      </w:pPr>
      <w:r w:rsidRPr="00E62A1C">
        <w:t>tymczasowych obiektów budowlanych, z wyjątkiem urządzeń zaplecza budów lokalizowanych w bezpośrednim sąsiedztwie terenu budowy,</w:t>
      </w:r>
    </w:p>
    <w:p w14:paraId="1783FC3D" w14:textId="77777777" w:rsidR="00D738E5" w:rsidRPr="00E62A1C" w:rsidRDefault="008759CB" w:rsidP="008759CB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  <w:jc w:val="both"/>
      </w:pPr>
      <w:r w:rsidRPr="00537E45">
        <w:t>tablic informacyjnych</w:t>
      </w:r>
      <w:r>
        <w:t>, tablic reklamowych i urządzeń reklamowych</w:t>
      </w:r>
      <w:r w:rsidRPr="00E62A1C">
        <w:t xml:space="preserve"> </w:t>
      </w:r>
      <w:r w:rsidR="00D738E5" w:rsidRPr="00E62A1C">
        <w:t>w miejsc</w:t>
      </w:r>
      <w:r>
        <w:t>ach i </w:t>
      </w:r>
      <w:r w:rsidR="00D738E5" w:rsidRPr="00E62A1C">
        <w:t>w sposób utrudniający czytelność informacji drogowskazowej i mogący rozpraszać uw</w:t>
      </w:r>
      <w:r>
        <w:t>agę uczestników ruchu drogowego,</w:t>
      </w:r>
    </w:p>
    <w:p w14:paraId="393DA318" w14:textId="77777777" w:rsidR="0082098C" w:rsidRPr="00E62A1C" w:rsidRDefault="008759CB" w:rsidP="008759CB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  <w:jc w:val="both"/>
      </w:pPr>
      <w:r>
        <w:t>tablic reklamowych i urządzeń reklamowych</w:t>
      </w:r>
      <w:r w:rsidR="00D738E5" w:rsidRPr="00E62A1C">
        <w:t xml:space="preserve"> na terenach </w:t>
      </w:r>
      <w:r w:rsidR="00D738E5" w:rsidRPr="00E62A1C">
        <w:rPr>
          <w:b/>
        </w:rPr>
        <w:t>R</w:t>
      </w:r>
      <w:r w:rsidR="00D738E5" w:rsidRPr="00E62A1C">
        <w:t xml:space="preserve">, </w:t>
      </w:r>
      <w:r w:rsidR="00D738E5" w:rsidRPr="00E62A1C">
        <w:rPr>
          <w:b/>
        </w:rPr>
        <w:t>ZL</w:t>
      </w:r>
      <w:r w:rsidR="0025608F" w:rsidRPr="00E62A1C">
        <w:t xml:space="preserve">, </w:t>
      </w:r>
      <w:r w:rsidR="0025608F" w:rsidRPr="00E62A1C">
        <w:rPr>
          <w:b/>
        </w:rPr>
        <w:t>ZR</w:t>
      </w:r>
      <w:r w:rsidR="0025608F" w:rsidRPr="00E62A1C">
        <w:t xml:space="preserve"> </w:t>
      </w:r>
      <w:r w:rsidR="00D738E5" w:rsidRPr="00E62A1C">
        <w:t xml:space="preserve">i </w:t>
      </w:r>
      <w:r w:rsidR="00D738E5" w:rsidRPr="00E62A1C">
        <w:rPr>
          <w:b/>
        </w:rPr>
        <w:t>WS</w:t>
      </w:r>
      <w:r>
        <w:t>,</w:t>
      </w:r>
    </w:p>
    <w:p w14:paraId="0D577B0A" w14:textId="77777777" w:rsidR="00906B19" w:rsidRPr="00E62A1C" w:rsidRDefault="00906B19" w:rsidP="008759CB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  <w:jc w:val="both"/>
      </w:pPr>
      <w:r w:rsidRPr="00E62A1C">
        <w:lastRenderedPageBreak/>
        <w:t>oświetlania zrealizowan</w:t>
      </w:r>
      <w:r w:rsidR="00F775C5" w:rsidRPr="00E62A1C">
        <w:t>ych</w:t>
      </w:r>
      <w:r w:rsidRPr="00E62A1C">
        <w:t xml:space="preserve"> na obszarze planu obiektów w sposób ujemnie wpływający </w:t>
      </w:r>
      <w:r w:rsidR="0001622E">
        <w:t>na drogi położone w sąsiedztwie;</w:t>
      </w:r>
    </w:p>
    <w:p w14:paraId="175ABF10" w14:textId="77777777" w:rsidR="0025608F" w:rsidRPr="00E62A1C" w:rsidRDefault="0025608F" w:rsidP="008759CB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 w:hanging="425"/>
        <w:jc w:val="both"/>
      </w:pPr>
      <w:r w:rsidRPr="00E62A1C">
        <w:rPr>
          <w:snapToGrid w:val="0"/>
        </w:rPr>
        <w:t xml:space="preserve">dopuszczenie: </w:t>
      </w:r>
    </w:p>
    <w:p w14:paraId="0EB26E8F" w14:textId="77777777" w:rsidR="0025608F" w:rsidRPr="00E62A1C" w:rsidRDefault="0025608F" w:rsidP="008759CB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1134" w:hanging="425"/>
        <w:jc w:val="both"/>
      </w:pPr>
      <w:r w:rsidRPr="00E62A1C">
        <w:t>umieszczenia na elewacji budynku, na wysokości kondygnacji parteru, szy</w:t>
      </w:r>
      <w:r w:rsidR="008C49A5" w:rsidRPr="00E62A1C">
        <w:t>ldów o powierzchni łącznej do 2</w:t>
      </w:r>
      <w:r w:rsidR="0001622E">
        <w:t>m²,</w:t>
      </w:r>
    </w:p>
    <w:p w14:paraId="4EAECF46" w14:textId="77777777" w:rsidR="0025608F" w:rsidRPr="00E62A1C" w:rsidRDefault="001D3F93" w:rsidP="008759CB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1134" w:hanging="425"/>
        <w:jc w:val="both"/>
      </w:pPr>
      <w:r w:rsidRPr="00E62A1C">
        <w:t xml:space="preserve">lokalizacji </w:t>
      </w:r>
      <w:r w:rsidR="0025608F" w:rsidRPr="00E62A1C">
        <w:t>obiektów ma</w:t>
      </w:r>
      <w:r w:rsidR="0052542F">
        <w:t>ł</w:t>
      </w:r>
      <w:r w:rsidR="0001622E">
        <w:t>ej architektury,</w:t>
      </w:r>
    </w:p>
    <w:p w14:paraId="6E3E43EC" w14:textId="77777777" w:rsidR="0025608F" w:rsidRPr="00E62A1C" w:rsidRDefault="0025608F" w:rsidP="008759CB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1134" w:hanging="425"/>
        <w:jc w:val="both"/>
      </w:pPr>
      <w:r w:rsidRPr="00E62A1C">
        <w:t xml:space="preserve">ogrodzeń na terenach </w:t>
      </w:r>
      <w:r w:rsidRPr="00E62A1C">
        <w:rPr>
          <w:b/>
        </w:rPr>
        <w:t>RM</w:t>
      </w:r>
      <w:r w:rsidR="008C39EA" w:rsidRPr="00E62A1C">
        <w:rPr>
          <w:b/>
        </w:rPr>
        <w:t xml:space="preserve"> </w:t>
      </w:r>
      <w:r w:rsidR="008C39EA" w:rsidRPr="00E62A1C">
        <w:t>i</w:t>
      </w:r>
      <w:r w:rsidR="008C39EA" w:rsidRPr="00E62A1C">
        <w:rPr>
          <w:b/>
        </w:rPr>
        <w:t xml:space="preserve"> RU</w:t>
      </w:r>
      <w:r w:rsidR="009C4D27" w:rsidRPr="00E62A1C">
        <w:rPr>
          <w:b/>
        </w:rPr>
        <w:t xml:space="preserve"> </w:t>
      </w:r>
      <w:r w:rsidR="009C4D27" w:rsidRPr="00E62A1C">
        <w:t xml:space="preserve">wykonanych wyłącznie </w:t>
      </w:r>
      <w:r w:rsidR="009C4D27" w:rsidRPr="00E62A1C">
        <w:rPr>
          <w:bCs/>
        </w:rPr>
        <w:t>jako ażurowe lub w formie żywopłotów, o</w:t>
      </w:r>
      <w:r w:rsidR="008C49A5" w:rsidRPr="00E62A1C">
        <w:rPr>
          <w:bCs/>
        </w:rPr>
        <w:t xml:space="preserve"> wysokości nie większej niż 1,5</w:t>
      </w:r>
      <w:r w:rsidR="00974FDA" w:rsidRPr="00E62A1C">
        <w:rPr>
          <w:bCs/>
        </w:rPr>
        <w:t>m.</w:t>
      </w:r>
    </w:p>
    <w:p w14:paraId="3B1783AE" w14:textId="77777777" w:rsidR="00141421" w:rsidRPr="00E62A1C" w:rsidRDefault="00141421" w:rsidP="008759CB">
      <w:pPr>
        <w:spacing w:line="276" w:lineRule="auto"/>
        <w:jc w:val="both"/>
        <w:rPr>
          <w:snapToGrid w:val="0"/>
        </w:rPr>
      </w:pPr>
    </w:p>
    <w:p w14:paraId="20CA5E94" w14:textId="33091BBD" w:rsidR="00141421" w:rsidRPr="00E62A1C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  <w:bCs/>
        </w:rPr>
        <w:t>§ 5</w:t>
      </w:r>
      <w:r w:rsidRPr="00E62A1C">
        <w:t>. </w:t>
      </w:r>
      <w:r w:rsidR="008759CB">
        <w:rPr>
          <w:snapToGrid w:val="0"/>
        </w:rPr>
        <w:t>W</w:t>
      </w:r>
      <w:r w:rsidR="008759CB" w:rsidRPr="003A4635">
        <w:t xml:space="preserve"> zakresie zasad ochrony środowiska, przyrody i krajobrazu</w:t>
      </w:r>
      <w:r w:rsidR="00ED637F">
        <w:t xml:space="preserve"> kulturowego</w:t>
      </w:r>
      <w:r w:rsidR="008759CB" w:rsidRPr="003A4635">
        <w:t xml:space="preserve"> ustala się</w:t>
      </w:r>
      <w:r w:rsidRPr="00E62A1C">
        <w:rPr>
          <w:snapToGrid w:val="0"/>
        </w:rPr>
        <w:t>:</w:t>
      </w:r>
    </w:p>
    <w:p w14:paraId="6C9A35F1" w14:textId="77777777" w:rsidR="00141421" w:rsidRPr="00E62A1C" w:rsidRDefault="00141421" w:rsidP="008759CB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nakaz:</w:t>
      </w:r>
    </w:p>
    <w:p w14:paraId="1F39C35F" w14:textId="77777777" w:rsidR="0085589B" w:rsidRPr="00E62A1C" w:rsidRDefault="0085589B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>ochrony środowiska przed emisją szkodliwych fal elektromagnetycznych, porażeniem prądem i ładunkami elektrostatycznymi</w:t>
      </w:r>
      <w:r w:rsidR="00265593" w:rsidRPr="00E62A1C">
        <w:t>,</w:t>
      </w:r>
    </w:p>
    <w:p w14:paraId="1F1C3F6A" w14:textId="77777777" w:rsidR="001D3F93" w:rsidRPr="00E62A1C" w:rsidRDefault="001D3F93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 xml:space="preserve">uwzględnienia </w:t>
      </w:r>
      <w:r w:rsidRPr="00E62A1C">
        <w:rPr>
          <w:snapToGrid w:val="0"/>
        </w:rPr>
        <w:t>strefy ochronnej związanej z ograniczeniami w zabudowie, zagospodarowaniu i użytkowaniu terenu od farmy wiatrowej,</w:t>
      </w:r>
    </w:p>
    <w:p w14:paraId="4602FB96" w14:textId="77777777" w:rsidR="00141421" w:rsidRPr="00E62A1C" w:rsidRDefault="00141421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rPr>
          <w:snapToGrid w:val="0"/>
        </w:rPr>
        <w:t xml:space="preserve">zachowania ciągłości istniejącego systemu melioracyjnego, z </w:t>
      </w:r>
      <w:r w:rsidRPr="00E62A1C">
        <w:t xml:space="preserve">zastrzeżeniem </w:t>
      </w:r>
      <w:r w:rsidRPr="00E62A1C">
        <w:rPr>
          <w:snapToGrid w:val="0"/>
        </w:rPr>
        <w:t>lit.</w:t>
      </w:r>
      <w:r w:rsidR="00301963" w:rsidRPr="00E62A1C">
        <w:rPr>
          <w:snapToGrid w:val="0"/>
        </w:rPr>
        <w:t xml:space="preserve"> </w:t>
      </w:r>
      <w:r w:rsidR="001D3F93" w:rsidRPr="00E62A1C">
        <w:rPr>
          <w:snapToGrid w:val="0"/>
        </w:rPr>
        <w:t>d</w:t>
      </w:r>
      <w:r w:rsidRPr="00E62A1C">
        <w:rPr>
          <w:snapToGrid w:val="0"/>
        </w:rPr>
        <w:t>,</w:t>
      </w:r>
    </w:p>
    <w:p w14:paraId="111AC609" w14:textId="77777777" w:rsidR="00141421" w:rsidRPr="00E62A1C" w:rsidRDefault="00141421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>zachowania istniejących cieków i rowów – urządzeń melioracji, jako otwartych z</w:t>
      </w:r>
      <w:r w:rsidR="009C4D27" w:rsidRPr="00E62A1C">
        <w:t> </w:t>
      </w:r>
      <w:r w:rsidRPr="00E62A1C">
        <w:t>dopuszczeniem przebudowy, przełożenia</w:t>
      </w:r>
      <w:r w:rsidR="004C16F0" w:rsidRPr="00E62A1C">
        <w:t>, skanalizowania</w:t>
      </w:r>
      <w:r w:rsidRPr="00E62A1C">
        <w:t xml:space="preserve"> oraz realizacji przepustów, </w:t>
      </w:r>
      <w:r w:rsidR="004C16F0" w:rsidRPr="00E62A1C">
        <w:t>w tym na potrzeby budowy i eksploatacji elektrowni wiatrowych wraz z</w:t>
      </w:r>
      <w:r w:rsidR="00FC16B7" w:rsidRPr="00E62A1C">
        <w:t xml:space="preserve"> </w:t>
      </w:r>
      <w:r w:rsidR="004C16F0" w:rsidRPr="00E62A1C">
        <w:t>towarzyszącą infrastru</w:t>
      </w:r>
      <w:r w:rsidR="00FC16B7" w:rsidRPr="00E62A1C">
        <w:t>kturą techniczną i transportową</w:t>
      </w:r>
      <w:r w:rsidRPr="00E62A1C">
        <w:t>,</w:t>
      </w:r>
    </w:p>
    <w:p w14:paraId="0FFA0652" w14:textId="77777777" w:rsidR="00141421" w:rsidRPr="00E62A1C" w:rsidRDefault="00141421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rPr>
          <w:snapToGrid w:val="0"/>
        </w:rPr>
        <w:t>zapewnienia dostępu do cieków i rowów na potrzeby wykonywania robót konserwacyjnych i hydrotec</w:t>
      </w:r>
      <w:r w:rsidR="00FC16B7" w:rsidRPr="00E62A1C">
        <w:rPr>
          <w:snapToGrid w:val="0"/>
        </w:rPr>
        <w:t>hnicznych</w:t>
      </w:r>
      <w:r w:rsidRPr="00E62A1C">
        <w:rPr>
          <w:snapToGrid w:val="0"/>
        </w:rPr>
        <w:t>,</w:t>
      </w:r>
    </w:p>
    <w:p w14:paraId="78868E5F" w14:textId="77777777" w:rsidR="00821435" w:rsidRPr="00E62A1C" w:rsidRDefault="00821435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rPr>
          <w:snapToGrid w:val="0"/>
        </w:rPr>
        <w:t xml:space="preserve">zagospodarowania wód opadowych i roztopowych w granicach terenów, z zastrzeżeniem lit. </w:t>
      </w:r>
      <w:r w:rsidR="001D3F93" w:rsidRPr="00E62A1C">
        <w:rPr>
          <w:snapToGrid w:val="0"/>
        </w:rPr>
        <w:t>g</w:t>
      </w:r>
      <w:r w:rsidRPr="00E62A1C">
        <w:rPr>
          <w:snapToGrid w:val="0"/>
        </w:rPr>
        <w:t>,</w:t>
      </w:r>
    </w:p>
    <w:p w14:paraId="77CF75E3" w14:textId="77777777" w:rsidR="00141421" w:rsidRPr="00E62A1C" w:rsidRDefault="00141421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rPr>
          <w:snapToGrid w:val="0"/>
        </w:rPr>
        <w:t xml:space="preserve">odprowadzenia wód opadowych </w:t>
      </w:r>
      <w:r w:rsidR="00821435" w:rsidRPr="00E62A1C">
        <w:rPr>
          <w:snapToGrid w:val="0"/>
        </w:rPr>
        <w:t xml:space="preserve">i roztopowych </w:t>
      </w:r>
      <w:r w:rsidRPr="00E62A1C">
        <w:rPr>
          <w:snapToGrid w:val="0"/>
        </w:rPr>
        <w:t xml:space="preserve">z dróg publicznych do </w:t>
      </w:r>
      <w:r w:rsidR="00FC16B7" w:rsidRPr="00E62A1C">
        <w:rPr>
          <w:snapToGrid w:val="0"/>
        </w:rPr>
        <w:t>rowów</w:t>
      </w:r>
      <w:r w:rsidR="00F775C5" w:rsidRPr="00E62A1C">
        <w:rPr>
          <w:snapToGrid w:val="0"/>
        </w:rPr>
        <w:t xml:space="preserve"> lub powierzchniowo na przyległe tereny</w:t>
      </w:r>
      <w:r w:rsidRPr="00E62A1C">
        <w:rPr>
          <w:snapToGrid w:val="0"/>
        </w:rPr>
        <w:t>,</w:t>
      </w:r>
    </w:p>
    <w:p w14:paraId="06535A63" w14:textId="77777777" w:rsidR="00821435" w:rsidRPr="00E62A1C" w:rsidRDefault="00821435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rPr>
          <w:snapToGrid w:val="0"/>
        </w:rPr>
        <w:t xml:space="preserve">zagospodarowania w granicach terenów mas ziemnych powstałych podczas robót budowlanych, </w:t>
      </w:r>
      <w:r w:rsidR="00750335" w:rsidRPr="00E62A1C">
        <w:rPr>
          <w:snapToGrid w:val="0"/>
        </w:rPr>
        <w:t xml:space="preserve">z zastrzeżeniem pkt 2 lit. b oraz </w:t>
      </w:r>
      <w:r w:rsidRPr="00E62A1C">
        <w:rPr>
          <w:snapToGrid w:val="0"/>
        </w:rPr>
        <w:t>z dopuszczeniem u</w:t>
      </w:r>
      <w:r w:rsidR="00F903D8" w:rsidRPr="00E62A1C">
        <w:rPr>
          <w:snapToGrid w:val="0"/>
        </w:rPr>
        <w:t>suwania ich nadmiaru, zgodnie z</w:t>
      </w:r>
      <w:r w:rsidR="00750335" w:rsidRPr="00E62A1C">
        <w:rPr>
          <w:snapToGrid w:val="0"/>
        </w:rPr>
        <w:t xml:space="preserve"> </w:t>
      </w:r>
      <w:r w:rsidRPr="00E62A1C">
        <w:rPr>
          <w:snapToGrid w:val="0"/>
        </w:rPr>
        <w:t>przepisami odrębnymi,</w:t>
      </w:r>
    </w:p>
    <w:p w14:paraId="1567AFC1" w14:textId="77777777" w:rsidR="00141421" w:rsidRPr="00E62A1C" w:rsidRDefault="00141421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rPr>
          <w:snapToGrid w:val="0"/>
        </w:rPr>
        <w:t xml:space="preserve">gromadzenia i usuwania odpadów zgodnie z </w:t>
      </w:r>
      <w:r w:rsidR="00FC16B7" w:rsidRPr="00E62A1C">
        <w:rPr>
          <w:snapToGrid w:val="0"/>
        </w:rPr>
        <w:t>regulaminem utrzymania czystości i</w:t>
      </w:r>
      <w:r w:rsidR="00335D41" w:rsidRPr="00E62A1C">
        <w:rPr>
          <w:snapToGrid w:val="0"/>
        </w:rPr>
        <w:t> </w:t>
      </w:r>
      <w:r w:rsidR="00FC16B7" w:rsidRPr="00E62A1C">
        <w:rPr>
          <w:snapToGrid w:val="0"/>
        </w:rPr>
        <w:t xml:space="preserve">porządku na terenie </w:t>
      </w:r>
      <w:r w:rsidR="00821435" w:rsidRPr="00E62A1C">
        <w:rPr>
          <w:snapToGrid w:val="0"/>
        </w:rPr>
        <w:t>gminy</w:t>
      </w:r>
      <w:r w:rsidR="00FC16B7" w:rsidRPr="00E62A1C">
        <w:t>;</w:t>
      </w:r>
    </w:p>
    <w:p w14:paraId="08D1BBAD" w14:textId="77777777" w:rsidR="0037478A" w:rsidRPr="00E62A1C" w:rsidRDefault="0037478A" w:rsidP="008759CB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 xml:space="preserve">zachowania na terenach oznaczonych na rysunku symbolami </w:t>
      </w:r>
      <w:r w:rsidRPr="00E62A1C">
        <w:rPr>
          <w:b/>
        </w:rPr>
        <w:t xml:space="preserve">RM </w:t>
      </w:r>
      <w:r w:rsidRPr="00E62A1C">
        <w:t>dopuszczalnego poziomu hałasu jak dla terenów zabudowy zagrodowej, zgodnie z przepisami w sprawie dopuszczalnych poziomów hałasu w środowisku;</w:t>
      </w:r>
    </w:p>
    <w:p w14:paraId="6CC6D3E7" w14:textId="77777777" w:rsidR="00141421" w:rsidRPr="00E62A1C" w:rsidRDefault="00141421" w:rsidP="008759CB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zakaz:</w:t>
      </w:r>
    </w:p>
    <w:p w14:paraId="6DECA9BC" w14:textId="77777777" w:rsidR="00141421" w:rsidRPr="00E62A1C" w:rsidRDefault="00141421" w:rsidP="008759CB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>zmiany stosunków wodny</w:t>
      </w:r>
      <w:r w:rsidR="00F903D8" w:rsidRPr="00E62A1C">
        <w:t>ch, zasypywania oczek wodnych i</w:t>
      </w:r>
      <w:r w:rsidR="00335D41" w:rsidRPr="00E62A1C">
        <w:t xml:space="preserve"> </w:t>
      </w:r>
      <w:r w:rsidRPr="00E62A1C">
        <w:t>bezodpływowych zagłębień terenu,</w:t>
      </w:r>
    </w:p>
    <w:p w14:paraId="0CFBC207" w14:textId="77777777" w:rsidR="00141421" w:rsidRPr="00E62A1C" w:rsidRDefault="00141421" w:rsidP="008759CB">
      <w:pPr>
        <w:pStyle w:val="Akapitzlist"/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 xml:space="preserve">przekształcenia naturalnej konfiguracji terenu, </w:t>
      </w:r>
      <w:r w:rsidR="00FC16B7" w:rsidRPr="00E62A1C">
        <w:t>z wyjątkiem realizacji inwestycji dopuszczonych ustaleniami planu</w:t>
      </w:r>
      <w:r w:rsidRPr="00E62A1C">
        <w:t>,</w:t>
      </w:r>
    </w:p>
    <w:p w14:paraId="2BE3B6E1" w14:textId="77777777" w:rsidR="00141421" w:rsidRPr="00E62A1C" w:rsidRDefault="002A0E49" w:rsidP="008759CB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 xml:space="preserve">dopuszczenie </w:t>
      </w:r>
      <w:r w:rsidR="00141421" w:rsidRPr="00E62A1C">
        <w:rPr>
          <w:snapToGrid w:val="0"/>
        </w:rPr>
        <w:t>lokalizacji urządzeń melioracji wodnych i budowli hydrotechnicznych służących stabilizacji przepływu wód powierzchn</w:t>
      </w:r>
      <w:r w:rsidR="00010AFD" w:rsidRPr="00E62A1C">
        <w:rPr>
          <w:snapToGrid w:val="0"/>
        </w:rPr>
        <w:t>iowych i poziomu wód gruntowych.</w:t>
      </w:r>
    </w:p>
    <w:p w14:paraId="69295199" w14:textId="77777777" w:rsidR="00141421" w:rsidRPr="00E62A1C" w:rsidRDefault="00141421" w:rsidP="008759CB">
      <w:pPr>
        <w:spacing w:line="276" w:lineRule="auto"/>
        <w:jc w:val="both"/>
        <w:rPr>
          <w:snapToGrid w:val="0"/>
        </w:rPr>
      </w:pPr>
    </w:p>
    <w:p w14:paraId="100DEA2E" w14:textId="15C51634" w:rsidR="00141421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  <w:bCs/>
        </w:rPr>
        <w:t>§ 6</w:t>
      </w:r>
      <w:r w:rsidRPr="00E62A1C">
        <w:t>. </w:t>
      </w:r>
      <w:r w:rsidR="008759CB" w:rsidRPr="008759CB">
        <w:rPr>
          <w:snapToGrid w:val="0"/>
        </w:rPr>
        <w:t>W zakresie zasad ochrony dziedzictwa ku</w:t>
      </w:r>
      <w:r w:rsidR="00ED637F">
        <w:rPr>
          <w:snapToGrid w:val="0"/>
        </w:rPr>
        <w:t>lturowego i zabytków</w:t>
      </w:r>
      <w:r w:rsidR="00ED637F" w:rsidRPr="00ED637F">
        <w:rPr>
          <w:rFonts w:eastAsia="TimesNewRoman"/>
        </w:rPr>
        <w:t xml:space="preserve"> </w:t>
      </w:r>
      <w:r w:rsidR="00ED637F" w:rsidRPr="009A464C">
        <w:rPr>
          <w:rFonts w:eastAsia="TimesNewRoman"/>
        </w:rPr>
        <w:t>oraz dóbr kultury współczesnej ustala się</w:t>
      </w:r>
      <w:r w:rsidR="0094193F" w:rsidRPr="00E62A1C">
        <w:rPr>
          <w:snapToGrid w:val="0"/>
        </w:rPr>
        <w:t xml:space="preserve"> w granicach archeologicznej strefy ochrony konserwatorskiej zgodnie </w:t>
      </w:r>
      <w:r w:rsidR="0094193F" w:rsidRPr="00E62A1C">
        <w:rPr>
          <w:snapToGrid w:val="0"/>
        </w:rPr>
        <w:lastRenderedPageBreak/>
        <w:t>z rysunkiem,</w:t>
      </w:r>
      <w:r w:rsidR="0037282B" w:rsidRPr="00E62A1C">
        <w:rPr>
          <w:snapToGrid w:val="0"/>
        </w:rPr>
        <w:t xml:space="preserve"> dla ochrony archeologicznego dziedzictwa kulturowego podczas prac ziemnych związanych z zabudowaniem bądź zagospodarowaniem terenu obowiązek prowadzenia badań archeologicznych,</w:t>
      </w:r>
      <w:r w:rsidR="00974FDA" w:rsidRPr="00E62A1C">
        <w:rPr>
          <w:rFonts w:cs="Arial"/>
          <w:spacing w:val="-5"/>
        </w:rPr>
        <w:t xml:space="preserve"> zgodnie z przepisami odrębnymi do ustawy o ochronie zabytków i opiece nad zabytkami</w:t>
      </w:r>
      <w:r w:rsidR="0037282B" w:rsidRPr="00E62A1C">
        <w:rPr>
          <w:snapToGrid w:val="0"/>
        </w:rPr>
        <w:t>.</w:t>
      </w:r>
    </w:p>
    <w:p w14:paraId="6FFC0F9C" w14:textId="44F18DAD" w:rsidR="0037282B" w:rsidRPr="00E62A1C" w:rsidRDefault="0037282B" w:rsidP="008759CB">
      <w:pPr>
        <w:spacing w:line="276" w:lineRule="auto"/>
        <w:jc w:val="both"/>
        <w:rPr>
          <w:b/>
          <w:bCs/>
        </w:rPr>
      </w:pPr>
    </w:p>
    <w:p w14:paraId="41DEA30A" w14:textId="4B7D5766" w:rsidR="00141421" w:rsidRPr="00E62A1C" w:rsidRDefault="00141421" w:rsidP="008759CB">
      <w:pPr>
        <w:spacing w:line="276" w:lineRule="auto"/>
        <w:jc w:val="both"/>
      </w:pPr>
      <w:r w:rsidRPr="00E62A1C">
        <w:rPr>
          <w:b/>
          <w:bCs/>
        </w:rPr>
        <w:t>§ </w:t>
      </w:r>
      <w:r w:rsidR="00ED637F">
        <w:rPr>
          <w:b/>
          <w:bCs/>
        </w:rPr>
        <w:t>7</w:t>
      </w:r>
      <w:r w:rsidRPr="00E62A1C">
        <w:t>. </w:t>
      </w:r>
      <w:r w:rsidR="003709CD" w:rsidRPr="00E62A1C">
        <w:t xml:space="preserve">W zakresie wymagań wynikających z potrzeb kształtowania przestrzeni publicznych obowiązują ustalenia </w:t>
      </w:r>
      <w:r w:rsidR="00D97DFD" w:rsidRPr="00E62A1C">
        <w:t xml:space="preserve">§ </w:t>
      </w:r>
      <w:r w:rsidR="003709CD" w:rsidRPr="00E62A1C">
        <w:t>1</w:t>
      </w:r>
      <w:r w:rsidR="00436D31">
        <w:t>1</w:t>
      </w:r>
      <w:r w:rsidR="003709CD" w:rsidRPr="00E62A1C">
        <w:t xml:space="preserve"> </w:t>
      </w:r>
      <w:r w:rsidR="00D97DFD" w:rsidRPr="00E62A1C">
        <w:t xml:space="preserve">i § </w:t>
      </w:r>
      <w:r w:rsidR="000E17FA" w:rsidRPr="00E62A1C">
        <w:t>2</w:t>
      </w:r>
      <w:r w:rsidR="00B41F04">
        <w:t>2</w:t>
      </w:r>
      <w:r w:rsidR="003709CD" w:rsidRPr="00E62A1C">
        <w:t>.</w:t>
      </w:r>
    </w:p>
    <w:p w14:paraId="0CC6F655" w14:textId="77777777" w:rsidR="003709CD" w:rsidRPr="00E62A1C" w:rsidRDefault="003709CD" w:rsidP="008759CB">
      <w:pPr>
        <w:spacing w:line="276" w:lineRule="auto"/>
        <w:jc w:val="both"/>
        <w:rPr>
          <w:snapToGrid w:val="0"/>
        </w:rPr>
      </w:pPr>
    </w:p>
    <w:p w14:paraId="5687EE89" w14:textId="3C53FAE1" w:rsidR="00057176" w:rsidRDefault="00141421" w:rsidP="008759CB">
      <w:pPr>
        <w:pStyle w:val="Akapitzlist"/>
        <w:spacing w:line="276" w:lineRule="auto"/>
        <w:ind w:left="0"/>
        <w:jc w:val="both"/>
        <w:rPr>
          <w:snapToGrid w:val="0"/>
        </w:rPr>
      </w:pPr>
      <w:r w:rsidRPr="00E62A1C">
        <w:rPr>
          <w:b/>
          <w:bCs/>
        </w:rPr>
        <w:t>§ </w:t>
      </w:r>
      <w:r w:rsidR="00ED637F">
        <w:rPr>
          <w:b/>
          <w:bCs/>
        </w:rPr>
        <w:t>8</w:t>
      </w:r>
      <w:r w:rsidRPr="00E62A1C">
        <w:t>. </w:t>
      </w:r>
      <w:r w:rsidR="00ED637F" w:rsidRPr="009A464C">
        <w:t>W zakresie granic i sposobów zagospodarowania terenów lub obiektów podlegających ochronie, ustalonych na podstawie przepisów odrębnych,</w:t>
      </w:r>
      <w:r w:rsidR="00ED637F" w:rsidRPr="009A46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637F" w:rsidRPr="009A464C">
        <w:t xml:space="preserve">w tym terenów górniczych, a </w:t>
      </w:r>
      <w:r w:rsidR="00ED637F" w:rsidRPr="009A464C">
        <w:rPr>
          <w:iCs/>
        </w:rPr>
        <w:t xml:space="preserve">także obszarów szczególnego zagrożenia powodzią oraz obszarów osuwania się mas ziemnych, </w:t>
      </w:r>
      <w:r w:rsidR="00ED637F" w:rsidRPr="009A464C">
        <w:t>ustala się</w:t>
      </w:r>
      <w:r w:rsidR="00057176">
        <w:rPr>
          <w:snapToGrid w:val="0"/>
        </w:rPr>
        <w:t>:</w:t>
      </w:r>
    </w:p>
    <w:p w14:paraId="4132ADCD" w14:textId="77777777" w:rsidR="00141421" w:rsidRDefault="00750335" w:rsidP="008759CB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snapToGrid w:val="0"/>
        </w:rPr>
      </w:pPr>
      <w:r w:rsidRPr="00E62A1C">
        <w:rPr>
          <w:snapToGrid w:val="0"/>
        </w:rPr>
        <w:t xml:space="preserve">ochronę gruntów leśnych na terenach </w:t>
      </w:r>
      <w:r w:rsidRPr="00E62A1C">
        <w:rPr>
          <w:b/>
          <w:snapToGrid w:val="0"/>
        </w:rPr>
        <w:t>1ZL</w:t>
      </w:r>
      <w:r w:rsidR="00BE6D46" w:rsidRPr="00E62A1C">
        <w:rPr>
          <w:snapToGrid w:val="0"/>
        </w:rPr>
        <w:t>,</w:t>
      </w:r>
      <w:r w:rsidRPr="00E62A1C">
        <w:rPr>
          <w:snapToGrid w:val="0"/>
        </w:rPr>
        <w:t xml:space="preserve"> </w:t>
      </w:r>
      <w:r w:rsidRPr="00E62A1C">
        <w:rPr>
          <w:b/>
          <w:snapToGrid w:val="0"/>
        </w:rPr>
        <w:t>2ZL</w:t>
      </w:r>
      <w:r w:rsidR="00BE6D46" w:rsidRPr="00E62A1C">
        <w:rPr>
          <w:b/>
          <w:snapToGrid w:val="0"/>
        </w:rPr>
        <w:t xml:space="preserve"> </w:t>
      </w:r>
      <w:r w:rsidR="00BE6D46" w:rsidRPr="00E62A1C">
        <w:rPr>
          <w:snapToGrid w:val="0"/>
        </w:rPr>
        <w:t>i</w:t>
      </w:r>
      <w:r w:rsidR="00BE6D46" w:rsidRPr="00E62A1C">
        <w:rPr>
          <w:b/>
          <w:snapToGrid w:val="0"/>
        </w:rPr>
        <w:t xml:space="preserve"> 3ZL</w:t>
      </w:r>
      <w:r w:rsidR="00E95CF2">
        <w:rPr>
          <w:snapToGrid w:val="0"/>
        </w:rPr>
        <w:t>, zgodnie z przepisami o </w:t>
      </w:r>
      <w:r w:rsidRPr="00E62A1C">
        <w:rPr>
          <w:snapToGrid w:val="0"/>
        </w:rPr>
        <w:t>och</w:t>
      </w:r>
      <w:r w:rsidR="00057176">
        <w:rPr>
          <w:snapToGrid w:val="0"/>
        </w:rPr>
        <w:t>ronie gruntów rolnych i leśnych;</w:t>
      </w:r>
    </w:p>
    <w:p w14:paraId="0EFEEED1" w14:textId="2E967600" w:rsidR="00057176" w:rsidRPr="00E62A1C" w:rsidRDefault="00E95CF2" w:rsidP="008759CB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snapToGrid w:val="0"/>
        </w:rPr>
      </w:pPr>
      <w:r w:rsidRPr="00E95CF2">
        <w:rPr>
          <w:snapToGrid w:val="0"/>
        </w:rPr>
        <w:t>uwzględni</w:t>
      </w:r>
      <w:r>
        <w:rPr>
          <w:snapToGrid w:val="0"/>
        </w:rPr>
        <w:t>e</w:t>
      </w:r>
      <w:r w:rsidRPr="00E95CF2">
        <w:rPr>
          <w:snapToGrid w:val="0"/>
        </w:rPr>
        <w:t>ni</w:t>
      </w:r>
      <w:r>
        <w:rPr>
          <w:snapToGrid w:val="0"/>
        </w:rPr>
        <w:t>e</w:t>
      </w:r>
      <w:r w:rsidRPr="00E95CF2">
        <w:rPr>
          <w:snapToGrid w:val="0"/>
        </w:rPr>
        <w:t xml:space="preserve"> zapisów wynikających z koncesji na poszukiwanie i rozpoznawanie złóż ropy naftowej i gazu ziemnego „</w:t>
      </w:r>
      <w:r>
        <w:rPr>
          <w:snapToGrid w:val="0"/>
        </w:rPr>
        <w:t>Szamotuły</w:t>
      </w:r>
      <w:r w:rsidRPr="00E95CF2">
        <w:rPr>
          <w:snapToGrid w:val="0"/>
        </w:rPr>
        <w:t xml:space="preserve">” nr </w:t>
      </w:r>
      <w:r>
        <w:rPr>
          <w:snapToGrid w:val="0"/>
        </w:rPr>
        <w:t>19/99/p</w:t>
      </w:r>
      <w:r w:rsidRPr="00E95CF2">
        <w:rPr>
          <w:snapToGrid w:val="0"/>
        </w:rPr>
        <w:t xml:space="preserve"> z dnia </w:t>
      </w:r>
      <w:r>
        <w:rPr>
          <w:snapToGrid w:val="0"/>
        </w:rPr>
        <w:t>07.07.1999</w:t>
      </w:r>
      <w:r w:rsidRPr="00E95CF2">
        <w:rPr>
          <w:snapToGrid w:val="0"/>
        </w:rPr>
        <w:t xml:space="preserve"> r.</w:t>
      </w:r>
    </w:p>
    <w:p w14:paraId="187176DD" w14:textId="77777777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snapToGrid w:val="0"/>
        </w:rPr>
      </w:pPr>
    </w:p>
    <w:p w14:paraId="2D9A20B8" w14:textId="48A0F1BB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snapToGrid w:val="0"/>
        </w:rPr>
      </w:pPr>
      <w:r w:rsidRPr="00E62A1C">
        <w:rPr>
          <w:b/>
          <w:bCs/>
        </w:rPr>
        <w:t>§ </w:t>
      </w:r>
      <w:r w:rsidR="00ED637F">
        <w:rPr>
          <w:b/>
          <w:bCs/>
        </w:rPr>
        <w:t>9</w:t>
      </w:r>
      <w:r w:rsidRPr="00E62A1C">
        <w:t>. </w:t>
      </w:r>
      <w:r w:rsidR="0052542F">
        <w:t>W</w:t>
      </w:r>
      <w:r w:rsidRPr="00E62A1C">
        <w:rPr>
          <w:snapToGrid w:val="0"/>
        </w:rPr>
        <w:t xml:space="preserve"> </w:t>
      </w:r>
      <w:r w:rsidR="00216C17" w:rsidRPr="00E62A1C">
        <w:rPr>
          <w:snapToGrid w:val="0"/>
        </w:rPr>
        <w:t>zakresie szczegółow</w:t>
      </w:r>
      <w:r w:rsidR="00A377FF" w:rsidRPr="00E62A1C">
        <w:rPr>
          <w:snapToGrid w:val="0"/>
        </w:rPr>
        <w:t>ych zasad i warunków scalania i </w:t>
      </w:r>
      <w:r w:rsidR="00216C17" w:rsidRPr="00E62A1C">
        <w:rPr>
          <w:snapToGrid w:val="0"/>
        </w:rPr>
        <w:t>podział</w:t>
      </w:r>
      <w:r w:rsidR="00010AFD" w:rsidRPr="00E62A1C">
        <w:rPr>
          <w:snapToGrid w:val="0"/>
        </w:rPr>
        <w:t>u nieruchomości objętych planem w</w:t>
      </w:r>
      <w:r w:rsidR="0052542F">
        <w:rPr>
          <w:snapToGrid w:val="0"/>
        </w:rPr>
        <w:t xml:space="preserve"> rozumieniu przepisów odrębnych, nie podejmuje się ustaleń.</w:t>
      </w:r>
    </w:p>
    <w:p w14:paraId="6C00B2DE" w14:textId="77777777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snapToGrid w:val="0"/>
        </w:rPr>
      </w:pPr>
    </w:p>
    <w:p w14:paraId="4DE1C3A9" w14:textId="0CFAA006" w:rsidR="00141421" w:rsidRPr="00E62A1C" w:rsidRDefault="00141421" w:rsidP="008759CB">
      <w:pPr>
        <w:pStyle w:val="Akapitzlist"/>
        <w:spacing w:line="276" w:lineRule="auto"/>
        <w:ind w:left="0"/>
        <w:jc w:val="both"/>
      </w:pPr>
      <w:r w:rsidRPr="00E62A1C">
        <w:rPr>
          <w:b/>
          <w:bCs/>
        </w:rPr>
        <w:t>§ 1</w:t>
      </w:r>
      <w:r w:rsidR="00ED637F">
        <w:rPr>
          <w:b/>
          <w:bCs/>
        </w:rPr>
        <w:t>0</w:t>
      </w:r>
      <w:r w:rsidRPr="00E62A1C">
        <w:t>. </w:t>
      </w:r>
      <w:r w:rsidRPr="00E62A1C">
        <w:rPr>
          <w:snapToGrid w:val="0"/>
        </w:rPr>
        <w:t>W zakresie szczególnych warunków zagospodarowania terenów oraz ograniczeń w</w:t>
      </w:r>
      <w:r w:rsidR="00AE1CB7" w:rsidRPr="00E62A1C">
        <w:rPr>
          <w:snapToGrid w:val="0"/>
        </w:rPr>
        <w:t xml:space="preserve"> </w:t>
      </w:r>
      <w:r w:rsidRPr="00E62A1C">
        <w:rPr>
          <w:snapToGrid w:val="0"/>
        </w:rPr>
        <w:t>ich użytkowaniu, w tym zakazu zabudowy, ustala się</w:t>
      </w:r>
      <w:r w:rsidRPr="00E62A1C">
        <w:t>:</w:t>
      </w:r>
    </w:p>
    <w:p w14:paraId="107B51B3" w14:textId="77777777" w:rsidR="0052542F" w:rsidRPr="0052542F" w:rsidRDefault="0052542F" w:rsidP="008759CB">
      <w:pPr>
        <w:pStyle w:val="Akapitzlist"/>
        <w:numPr>
          <w:ilvl w:val="1"/>
          <w:numId w:val="20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</w:pPr>
      <w:r>
        <w:rPr>
          <w:snapToGrid w:val="0"/>
        </w:rPr>
        <w:t>nakaz:</w:t>
      </w:r>
    </w:p>
    <w:p w14:paraId="1A37FC53" w14:textId="77777777" w:rsidR="0052542F" w:rsidRDefault="0085589B" w:rsidP="008759CB">
      <w:pPr>
        <w:pStyle w:val="Akapitzlist"/>
        <w:numPr>
          <w:ilvl w:val="2"/>
          <w:numId w:val="20"/>
        </w:numPr>
        <w:spacing w:line="276" w:lineRule="auto"/>
        <w:ind w:left="1134" w:hanging="283"/>
        <w:jc w:val="both"/>
      </w:pPr>
      <w:r w:rsidRPr="00E62A1C">
        <w:rPr>
          <w:snapToGrid w:val="0"/>
        </w:rPr>
        <w:t xml:space="preserve">zgłaszania do </w:t>
      </w:r>
      <w:r w:rsidR="00147231" w:rsidRPr="00E62A1C">
        <w:rPr>
          <w:snapToGrid w:val="0"/>
        </w:rPr>
        <w:t>właściwego organu wojskowego</w:t>
      </w:r>
      <w:r w:rsidRPr="00E62A1C">
        <w:rPr>
          <w:snapToGrid w:val="0"/>
        </w:rPr>
        <w:t>, przed wydaniem pozwolenia na budowę,</w:t>
      </w:r>
      <w:r w:rsidRPr="00E62A1C">
        <w:t xml:space="preserve"> wszelkich obiektów o wys</w:t>
      </w:r>
      <w:r w:rsidR="008C49A5" w:rsidRPr="00E62A1C">
        <w:t>okości równej i większej niż 50</w:t>
      </w:r>
      <w:r w:rsidR="001D3F93" w:rsidRPr="00E62A1C">
        <w:t xml:space="preserve"> </w:t>
      </w:r>
      <w:r w:rsidRPr="00E62A1C">
        <w:t>m nad poziomem terenu</w:t>
      </w:r>
      <w:r w:rsidR="0001622E">
        <w:t>,</w:t>
      </w:r>
    </w:p>
    <w:p w14:paraId="10E5F2B2" w14:textId="77777777" w:rsidR="0052542F" w:rsidRDefault="00147231" w:rsidP="008759CB">
      <w:pPr>
        <w:pStyle w:val="Akapitzlist"/>
        <w:numPr>
          <w:ilvl w:val="2"/>
          <w:numId w:val="20"/>
        </w:numPr>
        <w:spacing w:line="276" w:lineRule="auto"/>
        <w:ind w:left="1134" w:hanging="283"/>
        <w:jc w:val="both"/>
      </w:pPr>
      <w:r w:rsidRPr="00E62A1C">
        <w:t>zgłaszania do Prezesa Urzędu Lotnictwa Cywilnego, przed wydaniem pozwolenia na budowę, wszelkich obiektów o wysokości równej i większej niż 100</w:t>
      </w:r>
      <w:r w:rsidR="001D3F93" w:rsidRPr="00E62A1C">
        <w:t> </w:t>
      </w:r>
      <w:r w:rsidR="0001622E">
        <w:t>m nad poziomem terenu,</w:t>
      </w:r>
    </w:p>
    <w:p w14:paraId="14BD6ED4" w14:textId="77777777" w:rsidR="00141421" w:rsidRPr="00E62A1C" w:rsidRDefault="00141421" w:rsidP="008759CB">
      <w:pPr>
        <w:pStyle w:val="Akapitzlist"/>
        <w:numPr>
          <w:ilvl w:val="2"/>
          <w:numId w:val="20"/>
        </w:numPr>
        <w:spacing w:line="276" w:lineRule="auto"/>
        <w:ind w:left="1134" w:hanging="283"/>
        <w:jc w:val="both"/>
      </w:pPr>
      <w:r w:rsidRPr="00E62A1C">
        <w:t xml:space="preserve">na terenach </w:t>
      </w:r>
      <w:r w:rsidRPr="0052542F">
        <w:rPr>
          <w:snapToGrid w:val="0"/>
        </w:rPr>
        <w:t xml:space="preserve">oznaczonych na rysunku planu symbolami </w:t>
      </w:r>
      <w:r w:rsidR="00E3791E" w:rsidRPr="0052542F">
        <w:rPr>
          <w:b/>
          <w:snapToGrid w:val="0"/>
        </w:rPr>
        <w:t>EW</w:t>
      </w:r>
      <w:r w:rsidRPr="0052542F">
        <w:rPr>
          <w:snapToGrid w:val="0"/>
        </w:rPr>
        <w:t xml:space="preserve"> </w:t>
      </w:r>
      <w:r w:rsidRPr="00E62A1C">
        <w:t>oznakowania wież elektrowni wia</w:t>
      </w:r>
      <w:r w:rsidR="008C49A5" w:rsidRPr="00E62A1C">
        <w:t>trowych o wysokości powyżej 100</w:t>
      </w:r>
      <w:r w:rsidR="001D3F93" w:rsidRPr="00E62A1C">
        <w:t xml:space="preserve"> </w:t>
      </w:r>
      <w:r w:rsidRPr="00E62A1C">
        <w:t xml:space="preserve">m </w:t>
      </w:r>
      <w:r w:rsidRPr="0052542F">
        <w:rPr>
          <w:spacing w:val="-3"/>
        </w:rPr>
        <w:t>nad poziomem terenu</w:t>
      </w:r>
      <w:r w:rsidRPr="00E62A1C">
        <w:t xml:space="preserve"> jako przeszkód lotniczych;</w:t>
      </w:r>
    </w:p>
    <w:p w14:paraId="0E4E34B5" w14:textId="77777777" w:rsidR="0052542F" w:rsidRDefault="0052542F" w:rsidP="008759CB">
      <w:pPr>
        <w:pStyle w:val="Akapitzlist"/>
        <w:numPr>
          <w:ilvl w:val="1"/>
          <w:numId w:val="20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</w:pPr>
      <w:r>
        <w:t>zakaz:</w:t>
      </w:r>
    </w:p>
    <w:p w14:paraId="01C9407C" w14:textId="77777777" w:rsidR="009D6449" w:rsidRDefault="003D1C93" w:rsidP="008759CB">
      <w:pPr>
        <w:pStyle w:val="Akapitzlist"/>
        <w:numPr>
          <w:ilvl w:val="2"/>
          <w:numId w:val="20"/>
        </w:numPr>
        <w:spacing w:line="276" w:lineRule="auto"/>
        <w:ind w:left="1134" w:hanging="283"/>
        <w:jc w:val="both"/>
      </w:pPr>
      <w:r w:rsidRPr="00E62A1C">
        <w:t>lokalizacji budynków</w:t>
      </w:r>
      <w:r w:rsidR="009D6449" w:rsidRPr="00E62A1C">
        <w:t xml:space="preserve"> </w:t>
      </w:r>
      <w:r w:rsidR="00141421" w:rsidRPr="00E62A1C">
        <w:rPr>
          <w:snapToGrid w:val="0"/>
        </w:rPr>
        <w:t xml:space="preserve">na terenach </w:t>
      </w:r>
      <w:r w:rsidR="0085589B" w:rsidRPr="00E62A1C">
        <w:rPr>
          <w:snapToGrid w:val="0"/>
        </w:rPr>
        <w:t xml:space="preserve">oznaczonych na rysunku symbolami </w:t>
      </w:r>
      <w:r w:rsidR="00141421" w:rsidRPr="00E62A1C">
        <w:rPr>
          <w:b/>
          <w:snapToGrid w:val="0"/>
        </w:rPr>
        <w:t>R</w:t>
      </w:r>
      <w:r w:rsidR="0085589B" w:rsidRPr="00E62A1C">
        <w:rPr>
          <w:snapToGrid w:val="0"/>
        </w:rPr>
        <w:t xml:space="preserve">, </w:t>
      </w:r>
      <w:r w:rsidR="00010AFD" w:rsidRPr="00E62A1C">
        <w:rPr>
          <w:b/>
          <w:snapToGrid w:val="0"/>
        </w:rPr>
        <w:t>ZR</w:t>
      </w:r>
      <w:r w:rsidR="00010AFD" w:rsidRPr="00E62A1C">
        <w:rPr>
          <w:snapToGrid w:val="0"/>
        </w:rPr>
        <w:t xml:space="preserve">, </w:t>
      </w:r>
      <w:r w:rsidR="0085589B" w:rsidRPr="00E62A1C">
        <w:rPr>
          <w:b/>
          <w:snapToGrid w:val="0"/>
        </w:rPr>
        <w:t>ZL</w:t>
      </w:r>
      <w:r w:rsidR="0085589B" w:rsidRPr="00E62A1C">
        <w:rPr>
          <w:snapToGrid w:val="0"/>
        </w:rPr>
        <w:t xml:space="preserve">, </w:t>
      </w:r>
      <w:r w:rsidR="00096F20" w:rsidRPr="00E62A1C">
        <w:rPr>
          <w:b/>
          <w:snapToGrid w:val="0"/>
        </w:rPr>
        <w:t>WS</w:t>
      </w:r>
      <w:r w:rsidR="0085589B" w:rsidRPr="00E62A1C">
        <w:rPr>
          <w:snapToGrid w:val="0"/>
        </w:rPr>
        <w:t xml:space="preserve">, </w:t>
      </w:r>
      <w:r w:rsidR="0085589B" w:rsidRPr="00E62A1C">
        <w:rPr>
          <w:b/>
          <w:snapToGrid w:val="0"/>
        </w:rPr>
        <w:t>KD-Z</w:t>
      </w:r>
      <w:r w:rsidR="0085589B" w:rsidRPr="00E62A1C">
        <w:rPr>
          <w:snapToGrid w:val="0"/>
        </w:rPr>
        <w:t xml:space="preserve">, </w:t>
      </w:r>
      <w:r w:rsidR="0085589B" w:rsidRPr="00E62A1C">
        <w:rPr>
          <w:b/>
          <w:snapToGrid w:val="0"/>
        </w:rPr>
        <w:t>KD-D</w:t>
      </w:r>
      <w:r w:rsidR="0085589B" w:rsidRPr="00E62A1C">
        <w:rPr>
          <w:snapToGrid w:val="0"/>
        </w:rPr>
        <w:t xml:space="preserve"> i</w:t>
      </w:r>
      <w:r w:rsidR="009D6449" w:rsidRPr="00E62A1C">
        <w:rPr>
          <w:snapToGrid w:val="0"/>
        </w:rPr>
        <w:t> </w:t>
      </w:r>
      <w:r w:rsidR="0085589B" w:rsidRPr="00E62A1C">
        <w:rPr>
          <w:b/>
          <w:snapToGrid w:val="0"/>
        </w:rPr>
        <w:t>KDW</w:t>
      </w:r>
      <w:r w:rsidR="0001622E">
        <w:t>,</w:t>
      </w:r>
    </w:p>
    <w:p w14:paraId="0B9534BC" w14:textId="77777777" w:rsidR="0052542F" w:rsidRPr="00E62A1C" w:rsidRDefault="0052542F" w:rsidP="008759CB">
      <w:pPr>
        <w:pStyle w:val="Akapitzlist"/>
        <w:numPr>
          <w:ilvl w:val="2"/>
          <w:numId w:val="20"/>
        </w:numPr>
        <w:spacing w:line="276" w:lineRule="auto"/>
        <w:ind w:left="1134" w:hanging="283"/>
        <w:jc w:val="both"/>
      </w:pPr>
      <w:r w:rsidRPr="00E62A1C">
        <w:t>oświetlenia obiektów w sposób ujemnie wpływający na</w:t>
      </w:r>
      <w:r w:rsidR="00B51AF8">
        <w:t xml:space="preserve"> korzystanie z dróg publicznych;</w:t>
      </w:r>
    </w:p>
    <w:p w14:paraId="55045DDC" w14:textId="77777777" w:rsidR="00331531" w:rsidRPr="00E62A1C" w:rsidRDefault="0052542F" w:rsidP="008759CB">
      <w:pPr>
        <w:pStyle w:val="Akapitzlist"/>
        <w:numPr>
          <w:ilvl w:val="1"/>
          <w:numId w:val="20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</w:pPr>
      <w:r>
        <w:t xml:space="preserve">dopuszczenie </w:t>
      </w:r>
      <w:r w:rsidR="00331531" w:rsidRPr="00E62A1C">
        <w:t xml:space="preserve">na terenach oznaczonych na rysunku symbolami </w:t>
      </w:r>
      <w:r w:rsidR="00750335" w:rsidRPr="00E62A1C">
        <w:rPr>
          <w:b/>
        </w:rPr>
        <w:t>E</w:t>
      </w:r>
      <w:r w:rsidR="00750335" w:rsidRPr="00E62A1C">
        <w:t xml:space="preserve">, </w:t>
      </w:r>
      <w:r w:rsidR="00331531" w:rsidRPr="00E62A1C">
        <w:rPr>
          <w:b/>
        </w:rPr>
        <w:t>R</w:t>
      </w:r>
      <w:r w:rsidR="00750335" w:rsidRPr="00E62A1C">
        <w:t xml:space="preserve">, </w:t>
      </w:r>
      <w:r w:rsidR="00750335" w:rsidRPr="00E62A1C">
        <w:rPr>
          <w:b/>
        </w:rPr>
        <w:t>KD-Z</w:t>
      </w:r>
      <w:r w:rsidR="00750335" w:rsidRPr="00E62A1C">
        <w:t xml:space="preserve">, </w:t>
      </w:r>
      <w:r w:rsidR="00750335" w:rsidRPr="00E62A1C">
        <w:rPr>
          <w:b/>
        </w:rPr>
        <w:t>KD-D</w:t>
      </w:r>
      <w:r w:rsidR="00750335" w:rsidRPr="00E62A1C">
        <w:t xml:space="preserve"> </w:t>
      </w:r>
      <w:r>
        <w:t>i </w:t>
      </w:r>
      <w:r w:rsidR="00C21B92" w:rsidRPr="00E62A1C">
        <w:rPr>
          <w:b/>
        </w:rPr>
        <w:t>KDW</w:t>
      </w:r>
      <w:r w:rsidR="00331531" w:rsidRPr="00E62A1C">
        <w:t>, w</w:t>
      </w:r>
      <w:r w:rsidR="00750335" w:rsidRPr="00E62A1C">
        <w:t> </w:t>
      </w:r>
      <w:r w:rsidR="00331531" w:rsidRPr="00E62A1C">
        <w:t>przestrzeni ponad nimi, pracy łopat wirnik</w:t>
      </w:r>
      <w:r w:rsidR="00C21B92" w:rsidRPr="00E62A1C">
        <w:t>ów</w:t>
      </w:r>
      <w:r w:rsidR="00331531" w:rsidRPr="00E62A1C">
        <w:t xml:space="preserve"> elektrowni wiatrowych zlokalizowanych na terenach </w:t>
      </w:r>
      <w:r w:rsidR="00C21B92" w:rsidRPr="00E62A1C">
        <w:t>oznaczo</w:t>
      </w:r>
      <w:r w:rsidR="00974FDA" w:rsidRPr="00E62A1C">
        <w:t>nych na rysunku planu symbolami </w:t>
      </w:r>
      <w:r w:rsidR="00331531" w:rsidRPr="00E62A1C">
        <w:rPr>
          <w:b/>
        </w:rPr>
        <w:t>EW</w:t>
      </w:r>
      <w:r w:rsidR="00331531" w:rsidRPr="00E62A1C">
        <w:t>;</w:t>
      </w:r>
    </w:p>
    <w:p w14:paraId="4BB74D45" w14:textId="77777777" w:rsidR="00147231" w:rsidRPr="00E62A1C" w:rsidRDefault="00147231" w:rsidP="008759CB">
      <w:pPr>
        <w:pStyle w:val="Akapitzlist"/>
        <w:numPr>
          <w:ilvl w:val="1"/>
          <w:numId w:val="20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</w:pPr>
      <w:r w:rsidRPr="00E62A1C">
        <w:rPr>
          <w:snapToGrid w:val="0"/>
        </w:rPr>
        <w:t>uwzględnienie w zagospodarowaniu terenów ograniczeń wynikających z przebiegu s</w:t>
      </w:r>
      <w:r w:rsidR="00B51AF8">
        <w:rPr>
          <w:snapToGrid w:val="0"/>
        </w:rPr>
        <w:t>ieci infrastruktury technicznej.</w:t>
      </w:r>
    </w:p>
    <w:p w14:paraId="5F7416A9" w14:textId="77777777" w:rsidR="00141421" w:rsidRPr="00E62A1C" w:rsidRDefault="00141421" w:rsidP="008759CB">
      <w:pPr>
        <w:pStyle w:val="Akapitzlist"/>
        <w:spacing w:line="276" w:lineRule="auto"/>
        <w:ind w:left="0"/>
        <w:jc w:val="both"/>
      </w:pPr>
    </w:p>
    <w:p w14:paraId="19B0A7FD" w14:textId="40DE792D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snapToGrid w:val="0"/>
        </w:rPr>
      </w:pPr>
      <w:r w:rsidRPr="00E62A1C">
        <w:rPr>
          <w:b/>
          <w:bCs/>
        </w:rPr>
        <w:t>§ 1</w:t>
      </w:r>
      <w:r w:rsidR="00ED637F">
        <w:rPr>
          <w:b/>
          <w:bCs/>
        </w:rPr>
        <w:t>1</w:t>
      </w:r>
      <w:r w:rsidRPr="00E62A1C">
        <w:t>. </w:t>
      </w:r>
      <w:r w:rsidRPr="00E62A1C">
        <w:rPr>
          <w:snapToGrid w:val="0"/>
        </w:rPr>
        <w:t>W zakresie zasad modernizacji, rozbudowy i budowy systemów komunikacji ustala</w:t>
      </w:r>
      <w:r w:rsidR="00750335" w:rsidRPr="00E62A1C">
        <w:rPr>
          <w:snapToGrid w:val="0"/>
        </w:rPr>
        <w:t xml:space="preserve"> </w:t>
      </w:r>
      <w:r w:rsidRPr="00E62A1C">
        <w:rPr>
          <w:snapToGrid w:val="0"/>
        </w:rPr>
        <w:t>się:</w:t>
      </w:r>
    </w:p>
    <w:p w14:paraId="352405AF" w14:textId="77777777" w:rsidR="00A377FF" w:rsidRPr="00E62A1C" w:rsidRDefault="00A377FF" w:rsidP="008759CB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</w:pPr>
      <w:r w:rsidRPr="00E62A1C">
        <w:lastRenderedPageBreak/>
        <w:t>szerokość dróg w liniach rozgraniczających zgodnie z rysunkiem;</w:t>
      </w:r>
    </w:p>
    <w:p w14:paraId="2E25157B" w14:textId="77777777" w:rsidR="00A377FF" w:rsidRPr="00E62A1C" w:rsidRDefault="00A377FF" w:rsidP="008759CB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</w:pPr>
      <w:r w:rsidRPr="00E62A1C">
        <w:t xml:space="preserve">zachowanie ciągłości powiązań elementów pasa drogowego, </w:t>
      </w:r>
      <w:r w:rsidR="00316DC7" w:rsidRPr="00E62A1C">
        <w:t>z zewnętrznym układem drogowym;</w:t>
      </w:r>
    </w:p>
    <w:p w14:paraId="3FE01E16" w14:textId="77777777" w:rsidR="00A377FF" w:rsidRPr="00E62A1C" w:rsidRDefault="00A377FF" w:rsidP="008759CB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</w:pPr>
      <w:r w:rsidRPr="00E62A1C">
        <w:t>parametry elementów infrastruktury drogowej zgodnie z ustaleniami planu oraz przepisami odrębnymi;</w:t>
      </w:r>
    </w:p>
    <w:p w14:paraId="291BF6F6" w14:textId="77777777" w:rsidR="00A377FF" w:rsidRPr="00E62A1C" w:rsidRDefault="00A377FF" w:rsidP="008759CB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</w:pPr>
      <w:r w:rsidRPr="00E62A1C">
        <w:t>zakaz lokalizacji urządzeń i obiektów przesłaniających i utrudniających ruch pieszych, rowerzystów i</w:t>
      </w:r>
      <w:r w:rsidR="00A63E00" w:rsidRPr="00E62A1C">
        <w:t xml:space="preserve"> </w:t>
      </w:r>
      <w:r w:rsidRPr="00E62A1C">
        <w:t>pojazdów samochodowych;</w:t>
      </w:r>
    </w:p>
    <w:p w14:paraId="6ADE650E" w14:textId="77777777" w:rsidR="00A377FF" w:rsidRDefault="00A377FF" w:rsidP="008759CB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</w:pPr>
      <w:r w:rsidRPr="00E62A1C">
        <w:t>uwzględnienie wymagań technicznych wynikających z oświetlenia terenów dróg publicznych i dróg wewnętrznych oraz lokalizacji istniejących i planowanych urządzeń infrastruktury technicznej;</w:t>
      </w:r>
    </w:p>
    <w:p w14:paraId="441FB2F7" w14:textId="77777777" w:rsidR="00A377FF" w:rsidRPr="00E62A1C" w:rsidRDefault="00A377FF" w:rsidP="008759CB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62A1C">
        <w:t>zagospodarowanie zielenią wszystkich wolnych od utwardzenia fragmentów terenów dróg, o ile nie koliduje to z pozostałymi ustaleniami planu.</w:t>
      </w:r>
    </w:p>
    <w:p w14:paraId="29975280" w14:textId="77777777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snapToGrid w:val="0"/>
        </w:rPr>
      </w:pPr>
    </w:p>
    <w:p w14:paraId="2C41E111" w14:textId="73338F75" w:rsidR="00141421" w:rsidRPr="00E62A1C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  <w:bCs/>
        </w:rPr>
        <w:t>§ 1</w:t>
      </w:r>
      <w:r w:rsidR="00ED637F">
        <w:rPr>
          <w:b/>
          <w:bCs/>
        </w:rPr>
        <w:t>2</w:t>
      </w:r>
      <w:r w:rsidRPr="00E62A1C">
        <w:t>. </w:t>
      </w:r>
      <w:r w:rsidRPr="00E62A1C">
        <w:rPr>
          <w:snapToGrid w:val="0"/>
        </w:rPr>
        <w:t>W zakresie zasad modernizacji, rozbudowy i budowy systemów infrastruktury technicznej ustala się:</w:t>
      </w:r>
    </w:p>
    <w:p w14:paraId="6173C428" w14:textId="77777777" w:rsidR="00141421" w:rsidRPr="00E62A1C" w:rsidRDefault="00141421" w:rsidP="008759CB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62A1C">
        <w:rPr>
          <w:snapToGrid w:val="0"/>
        </w:rPr>
        <w:t>dopuszczenie robót budowlanych w zakresie sieci infrastruktury technicznej, w tym w</w:t>
      </w:r>
      <w:r w:rsidR="006D4B64" w:rsidRPr="00E62A1C">
        <w:rPr>
          <w:snapToGrid w:val="0"/>
        </w:rPr>
        <w:t> </w:t>
      </w:r>
      <w:r w:rsidRPr="00E62A1C">
        <w:rPr>
          <w:snapToGrid w:val="0"/>
        </w:rPr>
        <w:t xml:space="preserve">szczególności sieci: wodociągowej, kanalizacyjnej, </w:t>
      </w:r>
      <w:r w:rsidR="00B5344C" w:rsidRPr="00E62A1C">
        <w:rPr>
          <w:snapToGrid w:val="0"/>
        </w:rPr>
        <w:t xml:space="preserve">gazowej, </w:t>
      </w:r>
      <w:r w:rsidRPr="00E62A1C">
        <w:rPr>
          <w:snapToGrid w:val="0"/>
        </w:rPr>
        <w:t>elektroenergetycznej</w:t>
      </w:r>
      <w:r w:rsidR="00B5344C" w:rsidRPr="00E62A1C">
        <w:rPr>
          <w:snapToGrid w:val="0"/>
        </w:rPr>
        <w:t xml:space="preserve"> i</w:t>
      </w:r>
      <w:r w:rsidRPr="00E62A1C">
        <w:rPr>
          <w:snapToGrid w:val="0"/>
        </w:rPr>
        <w:t xml:space="preserve"> telekomunikacyjnej;</w:t>
      </w:r>
    </w:p>
    <w:p w14:paraId="2E316D76" w14:textId="77777777" w:rsidR="00141421" w:rsidRPr="00E62A1C" w:rsidRDefault="00141421" w:rsidP="008759CB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62A1C">
        <w:rPr>
          <w:snapToGrid w:val="0"/>
        </w:rPr>
        <w:t>powiązanie istniejącej i projektowanej sieci infrastruktury technicznej z układem zewnętrznym oraz zapewnienie dostępu do sieci zgodnie z przepisami odrębnymi;</w:t>
      </w:r>
    </w:p>
    <w:p w14:paraId="7EA48460" w14:textId="77777777" w:rsidR="00141421" w:rsidRPr="00E62A1C" w:rsidRDefault="00141421" w:rsidP="008759CB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62A1C">
        <w:rPr>
          <w:snapToGrid w:val="0"/>
        </w:rPr>
        <w:t>zaopatrzenie w wodę dla celów bytowych i gospodarczych z sieci wodociągowej;</w:t>
      </w:r>
    </w:p>
    <w:p w14:paraId="5C9D2376" w14:textId="77777777" w:rsidR="00A63E00" w:rsidRPr="00E62A1C" w:rsidRDefault="00A63E00" w:rsidP="008759CB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62A1C">
        <w:rPr>
          <w:snapToGrid w:val="0"/>
        </w:rPr>
        <w:t>odprowadzanie ścieków bytowych do sieci kanalizacji sanitarnej;</w:t>
      </w:r>
    </w:p>
    <w:p w14:paraId="314A4AEF" w14:textId="77777777" w:rsidR="00A63E00" w:rsidRPr="00E62A1C" w:rsidRDefault="00A63E00" w:rsidP="008759CB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62A1C">
        <w:rPr>
          <w:snapToGrid w:val="0"/>
        </w:rPr>
        <w:t>podłączenie budynków i innych obiektów kubaturowych do sieci telekomunikacyjnej i elektroenergetycznej;</w:t>
      </w:r>
    </w:p>
    <w:p w14:paraId="4B1B7411" w14:textId="77777777" w:rsidR="001E10FF" w:rsidRPr="00E62A1C" w:rsidRDefault="001E10FF" w:rsidP="008759CB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E62A1C">
        <w:t>powiązanie elektrowni wiatrowych między sobą oraz ze stacją elektroenergetyczną 110/15 kV siecią elektroenergetyczną średniego napięcia i teletechn</w:t>
      </w:r>
      <w:r w:rsidR="00A63E00" w:rsidRPr="00E62A1C">
        <w:t>iczną, kablową.</w:t>
      </w:r>
    </w:p>
    <w:p w14:paraId="5EEBBB89" w14:textId="77777777" w:rsidR="00141421" w:rsidRPr="00E62A1C" w:rsidRDefault="00141421" w:rsidP="008759CB">
      <w:pPr>
        <w:spacing w:line="276" w:lineRule="auto"/>
        <w:jc w:val="both"/>
        <w:rPr>
          <w:snapToGrid w:val="0"/>
        </w:rPr>
      </w:pPr>
    </w:p>
    <w:p w14:paraId="5FD33F9C" w14:textId="6F3F1935" w:rsidR="00141421" w:rsidRPr="00E62A1C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  <w:bCs/>
        </w:rPr>
        <w:t>§ 1</w:t>
      </w:r>
      <w:r w:rsidR="00ED637F">
        <w:rPr>
          <w:b/>
          <w:bCs/>
        </w:rPr>
        <w:t>3</w:t>
      </w:r>
      <w:r w:rsidRPr="00E62A1C">
        <w:t>. </w:t>
      </w:r>
      <w:r w:rsidRPr="00E62A1C">
        <w:rPr>
          <w:snapToGrid w:val="0"/>
        </w:rPr>
        <w:t xml:space="preserve">W </w:t>
      </w:r>
      <w:r w:rsidR="00632AEF" w:rsidRPr="00E62A1C">
        <w:rPr>
          <w:snapToGrid w:val="0"/>
        </w:rPr>
        <w:t>zakresie sposobów i terminów tymczasowego zagospodarowania, urządzenia i</w:t>
      </w:r>
      <w:r w:rsidR="00386C55" w:rsidRPr="00E62A1C">
        <w:rPr>
          <w:snapToGrid w:val="0"/>
        </w:rPr>
        <w:t> </w:t>
      </w:r>
      <w:r w:rsidR="00632AEF" w:rsidRPr="00E62A1C">
        <w:rPr>
          <w:snapToGrid w:val="0"/>
        </w:rPr>
        <w:t xml:space="preserve">użytkowania </w:t>
      </w:r>
      <w:r w:rsidRPr="00E62A1C">
        <w:rPr>
          <w:snapToGrid w:val="0"/>
        </w:rPr>
        <w:t xml:space="preserve">terenów </w:t>
      </w:r>
      <w:r w:rsidR="00632AEF" w:rsidRPr="00E62A1C">
        <w:rPr>
          <w:snapToGrid w:val="0"/>
        </w:rPr>
        <w:t>nie podejmuje się ustaleń</w:t>
      </w:r>
      <w:r w:rsidRPr="00E62A1C">
        <w:rPr>
          <w:snapToGrid w:val="0"/>
        </w:rPr>
        <w:t>.</w:t>
      </w:r>
    </w:p>
    <w:p w14:paraId="48B1D4D5" w14:textId="77777777" w:rsidR="00141421" w:rsidRPr="00E62A1C" w:rsidRDefault="00141421" w:rsidP="008759CB">
      <w:pPr>
        <w:pStyle w:val="Akapitzlist"/>
        <w:spacing w:line="276" w:lineRule="auto"/>
        <w:ind w:left="0"/>
        <w:jc w:val="both"/>
      </w:pPr>
    </w:p>
    <w:p w14:paraId="5DE9919C" w14:textId="29283F04" w:rsidR="00F421C3" w:rsidRPr="00E62A1C" w:rsidRDefault="00010AFD" w:rsidP="008759CB">
      <w:pPr>
        <w:pStyle w:val="Tekstpodstawowy2"/>
        <w:spacing w:after="0" w:line="276" w:lineRule="auto"/>
        <w:jc w:val="both"/>
      </w:pPr>
      <w:r w:rsidRPr="00E62A1C">
        <w:rPr>
          <w:b/>
          <w:bCs/>
        </w:rPr>
        <w:t>§ 1</w:t>
      </w:r>
      <w:r w:rsidR="00ED637F">
        <w:rPr>
          <w:b/>
          <w:bCs/>
        </w:rPr>
        <w:t>4</w:t>
      </w:r>
      <w:r w:rsidRPr="00E62A1C">
        <w:t>.</w:t>
      </w:r>
      <w:r w:rsidR="00672745">
        <w:t xml:space="preserve"> </w:t>
      </w:r>
      <w:r w:rsidR="00F421C3" w:rsidRPr="00E62A1C">
        <w:t>1.</w:t>
      </w:r>
      <w:r w:rsidRPr="00E62A1C">
        <w:t>Na terenach, oznaczon</w:t>
      </w:r>
      <w:r w:rsidR="00672745">
        <w:t>ych na rysunku symbolami</w:t>
      </w:r>
      <w:r w:rsidRPr="00E62A1C">
        <w:t xml:space="preserve"> </w:t>
      </w:r>
      <w:r w:rsidRPr="00E62A1C">
        <w:rPr>
          <w:b/>
        </w:rPr>
        <w:t>1RM</w:t>
      </w:r>
      <w:r w:rsidRPr="00E62A1C">
        <w:t xml:space="preserve"> i </w:t>
      </w:r>
      <w:r w:rsidRPr="00E62A1C">
        <w:rPr>
          <w:b/>
        </w:rPr>
        <w:t>2RM</w:t>
      </w:r>
      <w:r w:rsidR="00F421C3" w:rsidRPr="00E62A1C">
        <w:rPr>
          <w:b/>
        </w:rPr>
        <w:t xml:space="preserve"> </w:t>
      </w:r>
      <w:r w:rsidR="00F421C3" w:rsidRPr="00E62A1C">
        <w:t>w zakresie zasad kształtowania zabudowy oraz wskaźników zagospodarowania terenu ustala się</w:t>
      </w:r>
      <w:r w:rsidR="00F421C3" w:rsidRPr="00E62A1C">
        <w:rPr>
          <w:bCs/>
        </w:rPr>
        <w:t>:</w:t>
      </w:r>
    </w:p>
    <w:p w14:paraId="37040CC5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  <w:rPr>
          <w:bCs/>
        </w:rPr>
      </w:pPr>
      <w:r w:rsidRPr="00E62A1C">
        <w:t>lokalizację zabudowy zagrodowej</w:t>
      </w:r>
      <w:r w:rsidRPr="00E62A1C">
        <w:rPr>
          <w:bCs/>
        </w:rPr>
        <w:t xml:space="preserve">, </w:t>
      </w:r>
      <w:r w:rsidRPr="00E62A1C">
        <w:t>przy czym na jednej działce dopuszcza się usytuowanie:</w:t>
      </w:r>
    </w:p>
    <w:p w14:paraId="78A94F2B" w14:textId="77777777" w:rsidR="00F421C3" w:rsidRPr="00E62A1C" w:rsidRDefault="00CF4FE7" w:rsidP="008759CB">
      <w:pPr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1134" w:hanging="425"/>
        <w:jc w:val="both"/>
        <w:rPr>
          <w:bCs/>
        </w:rPr>
      </w:pPr>
      <w:r w:rsidRPr="00E62A1C">
        <w:t xml:space="preserve">nie więcej niż </w:t>
      </w:r>
      <w:r w:rsidR="00F421C3" w:rsidRPr="00E62A1C">
        <w:t>jednego budynku mieszkalnego jednorodzinnego, wolno stojącego,</w:t>
      </w:r>
    </w:p>
    <w:p w14:paraId="625FE599" w14:textId="77777777" w:rsidR="00F421C3" w:rsidRPr="00E62A1C" w:rsidRDefault="00F421C3" w:rsidP="008759CB">
      <w:pPr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1134" w:hanging="425"/>
        <w:jc w:val="both"/>
        <w:rPr>
          <w:bCs/>
        </w:rPr>
      </w:pPr>
      <w:r w:rsidRPr="00E62A1C">
        <w:t>garaży, budynków gospodarczych lub inwentarskich związanych z produkcją rolną oraz budowli rolniczych;</w:t>
      </w:r>
    </w:p>
    <w:p w14:paraId="0C85DB81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dopuszczenie lokalizacji:</w:t>
      </w:r>
    </w:p>
    <w:p w14:paraId="29EDB23A" w14:textId="77777777" w:rsidR="00F421C3" w:rsidRPr="00E62A1C" w:rsidRDefault="00F421C3" w:rsidP="008759CB">
      <w:pPr>
        <w:numPr>
          <w:ilvl w:val="0"/>
          <w:numId w:val="24"/>
        </w:numPr>
        <w:tabs>
          <w:tab w:val="clear" w:pos="889"/>
          <w:tab w:val="num" w:pos="1134"/>
        </w:tabs>
        <w:suppressAutoHyphens/>
        <w:spacing w:line="276" w:lineRule="auto"/>
        <w:ind w:left="1134" w:hanging="425"/>
        <w:jc w:val="both"/>
      </w:pPr>
      <w:r w:rsidRPr="00E62A1C">
        <w:t xml:space="preserve">kondygnacji podziemnych, </w:t>
      </w:r>
      <w:r w:rsidRPr="00E62A1C">
        <w:rPr>
          <w:bCs/>
        </w:rPr>
        <w:t>pod warunkiem, że ich budowa nie doprowadzi do zanieczyszczenia środowiska gruntowo-wodnego oraz destabilizacji stosunków wodnych, powodując ich niekorzystne oddziaływanie na stateczność gruntów,</w:t>
      </w:r>
    </w:p>
    <w:p w14:paraId="75D808AF" w14:textId="77777777" w:rsidR="00F421C3" w:rsidRPr="00E62A1C" w:rsidRDefault="00F421C3" w:rsidP="008759CB">
      <w:pPr>
        <w:numPr>
          <w:ilvl w:val="0"/>
          <w:numId w:val="24"/>
        </w:numPr>
        <w:tabs>
          <w:tab w:val="clear" w:pos="889"/>
          <w:tab w:val="num" w:pos="1134"/>
        </w:tabs>
        <w:suppressAutoHyphens/>
        <w:spacing w:line="276" w:lineRule="auto"/>
        <w:ind w:left="1134" w:hanging="425"/>
        <w:jc w:val="both"/>
      </w:pPr>
      <w:r w:rsidRPr="00E62A1C">
        <w:t>urządzeń budowlanych,</w:t>
      </w:r>
    </w:p>
    <w:p w14:paraId="7B2FB36D" w14:textId="77777777" w:rsidR="00F421C3" w:rsidRPr="00E62A1C" w:rsidRDefault="00F421C3" w:rsidP="008759CB">
      <w:pPr>
        <w:numPr>
          <w:ilvl w:val="0"/>
          <w:numId w:val="24"/>
        </w:numPr>
        <w:tabs>
          <w:tab w:val="clear" w:pos="889"/>
          <w:tab w:val="num" w:pos="1134"/>
        </w:tabs>
        <w:suppressAutoHyphens/>
        <w:spacing w:line="276" w:lineRule="auto"/>
        <w:ind w:left="1134" w:hanging="425"/>
        <w:jc w:val="both"/>
      </w:pPr>
      <w:r w:rsidRPr="00E62A1C">
        <w:t>sieci infrastruktury technicz</w:t>
      </w:r>
      <w:r w:rsidR="00445328" w:rsidRPr="00E62A1C">
        <w:t>nej</w:t>
      </w:r>
      <w:r w:rsidRPr="00E62A1C">
        <w:t>, stanowisk postojowych, dojazdów i dojść;</w:t>
      </w:r>
    </w:p>
    <w:p w14:paraId="77EBC8FA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zakaz lokalizacji ferm zwierząt futerkowych;</w:t>
      </w:r>
    </w:p>
    <w:p w14:paraId="58096513" w14:textId="77777777" w:rsidR="00F00687" w:rsidRPr="00E62A1C" w:rsidRDefault="00F00687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rPr>
          <w:snapToGrid w:val="0"/>
        </w:rPr>
        <w:lastRenderedPageBreak/>
        <w:t xml:space="preserve">lokalizację zabudowy </w:t>
      </w:r>
      <w:r w:rsidRPr="00E62A1C">
        <w:t>z uwzględnieniem nieprzekraczalnych linii zabudowy zgodnie z rysunkiem;</w:t>
      </w:r>
    </w:p>
    <w:p w14:paraId="5F9E7507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 xml:space="preserve">powierzchnię nowo wydzielanych działek </w:t>
      </w:r>
      <w:r w:rsidR="000B62A7" w:rsidRPr="00E62A1C">
        <w:t>nie mniejszą niż 3</w:t>
      </w:r>
      <w:r w:rsidR="00F00687" w:rsidRPr="00E62A1C">
        <w:t xml:space="preserve"> </w:t>
      </w:r>
      <w:r w:rsidR="00515038" w:rsidRPr="00E62A1C">
        <w:t>000</w:t>
      </w:r>
      <w:r w:rsidR="00F00687" w:rsidRPr="00E62A1C">
        <w:t xml:space="preserve"> </w:t>
      </w:r>
      <w:r w:rsidRPr="00E62A1C">
        <w:t>m</w:t>
      </w:r>
      <w:r w:rsidRPr="00E62A1C">
        <w:rPr>
          <w:vertAlign w:val="superscript"/>
        </w:rPr>
        <w:t>2</w:t>
      </w:r>
      <w:r w:rsidRPr="00E62A1C">
        <w:t>;</w:t>
      </w:r>
    </w:p>
    <w:p w14:paraId="0B32818B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powierzchnię zabudowy działki nie większą niż 35%, przy czym powierzchnia zabudowy budynku mieszkalne</w:t>
      </w:r>
      <w:r w:rsidR="00515038" w:rsidRPr="00E62A1C">
        <w:t>go nie może być większa niż 300</w:t>
      </w:r>
      <w:r w:rsidR="00F00687" w:rsidRPr="00E62A1C">
        <w:t xml:space="preserve"> </w:t>
      </w:r>
      <w:r w:rsidRPr="00E62A1C">
        <w:t>m</w:t>
      </w:r>
      <w:r w:rsidRPr="00E62A1C">
        <w:rPr>
          <w:vertAlign w:val="superscript"/>
        </w:rPr>
        <w:t>2</w:t>
      </w:r>
      <w:r w:rsidRPr="00E62A1C">
        <w:t>;</w:t>
      </w:r>
    </w:p>
    <w:p w14:paraId="204E8225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intensywność zabudowy</w:t>
      </w:r>
      <w:r w:rsidR="000B62A7" w:rsidRPr="00E62A1C">
        <w:t xml:space="preserve"> działki od 0,01 do 0,5</w:t>
      </w:r>
      <w:r w:rsidRPr="00E62A1C">
        <w:t>;</w:t>
      </w:r>
    </w:p>
    <w:p w14:paraId="1424F3BD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 xml:space="preserve">powierzchnię biologicznie czynną działki </w:t>
      </w:r>
      <w:r w:rsidR="008C49A5" w:rsidRPr="00E62A1C">
        <w:t>nie mniejszą niż 50%;</w:t>
      </w:r>
    </w:p>
    <w:p w14:paraId="44569CE8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wysokość:</w:t>
      </w:r>
    </w:p>
    <w:p w14:paraId="129D9526" w14:textId="77777777" w:rsidR="00F421C3" w:rsidRPr="00E62A1C" w:rsidRDefault="00F00687" w:rsidP="008759CB">
      <w:pPr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1134" w:hanging="425"/>
        <w:jc w:val="both"/>
      </w:pPr>
      <w:r w:rsidRPr="00E62A1C">
        <w:t>budynku mieszkalnego – nie więcej niż 9,5</w:t>
      </w:r>
      <w:r w:rsidR="00680B12" w:rsidRPr="00E62A1C">
        <w:t xml:space="preserve"> </w:t>
      </w:r>
      <w:r w:rsidRPr="00E62A1C">
        <w:t>m i 2 kondygnacje nadziemne, w tym poddasze z pomieszczeniami przeznaczonymi na stały pobyt ludzi</w:t>
      </w:r>
      <w:r w:rsidR="0015694E" w:rsidRPr="00E62A1C">
        <w:t>,</w:t>
      </w:r>
    </w:p>
    <w:p w14:paraId="23435100" w14:textId="77777777" w:rsidR="00F421C3" w:rsidRPr="00E62A1C" w:rsidRDefault="00F421C3" w:rsidP="008759CB">
      <w:pPr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1134" w:hanging="425"/>
        <w:jc w:val="both"/>
      </w:pPr>
      <w:r w:rsidRPr="00E62A1C">
        <w:t xml:space="preserve">garażu </w:t>
      </w:r>
      <w:r w:rsidRPr="00E62A1C">
        <w:rPr>
          <w:bCs/>
        </w:rPr>
        <w:t>dobudowanego do budynku mieszkalnego</w:t>
      </w:r>
      <w:r w:rsidR="00EB0AEF" w:rsidRPr="00E62A1C">
        <w:t xml:space="preserve"> – nie więcej niż 6</w:t>
      </w:r>
      <w:r w:rsidR="00F00687" w:rsidRPr="00E62A1C">
        <w:t> </w:t>
      </w:r>
      <w:r w:rsidRPr="00E62A1C">
        <w:t>m</w:t>
      </w:r>
      <w:r w:rsidR="00EB0AEF" w:rsidRPr="00E62A1C">
        <w:t xml:space="preserve"> i 1 </w:t>
      </w:r>
      <w:r w:rsidRPr="00E62A1C">
        <w:t>kondygnacja nadziemna,</w:t>
      </w:r>
    </w:p>
    <w:p w14:paraId="3AD809ED" w14:textId="77777777" w:rsidR="00F421C3" w:rsidRPr="00E62A1C" w:rsidRDefault="00F421C3" w:rsidP="008759CB">
      <w:pPr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1134" w:hanging="425"/>
        <w:jc w:val="both"/>
      </w:pPr>
      <w:r w:rsidRPr="00E62A1C">
        <w:t>budynków inwentarskich i budowli</w:t>
      </w:r>
      <w:r w:rsidR="00EB0AEF" w:rsidRPr="00E62A1C">
        <w:t xml:space="preserve"> rolniczych – nie więcej niż 12</w:t>
      </w:r>
      <w:r w:rsidR="00F00687" w:rsidRPr="00E62A1C">
        <w:t xml:space="preserve"> </w:t>
      </w:r>
      <w:r w:rsidRPr="00E62A1C">
        <w:t>m;</w:t>
      </w:r>
    </w:p>
    <w:p w14:paraId="13B98D8F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dachy:</w:t>
      </w:r>
    </w:p>
    <w:p w14:paraId="4CE6D83E" w14:textId="77777777" w:rsidR="00F421C3" w:rsidRPr="00E62A1C" w:rsidRDefault="00F421C3" w:rsidP="008759CB">
      <w:pPr>
        <w:numPr>
          <w:ilvl w:val="0"/>
          <w:numId w:val="25"/>
        </w:numPr>
        <w:tabs>
          <w:tab w:val="left" w:pos="709"/>
        </w:tabs>
        <w:suppressAutoHyphens/>
        <w:spacing w:line="276" w:lineRule="auto"/>
        <w:jc w:val="both"/>
      </w:pPr>
      <w:r w:rsidRPr="00E62A1C">
        <w:t>na budynkach mieszkalnych i na garażach dobudowanych do tych budynków – strome o kącie nachylenia połaci od 30° do 45°,</w:t>
      </w:r>
    </w:p>
    <w:p w14:paraId="2D6BF793" w14:textId="77777777" w:rsidR="00276F30" w:rsidRPr="00E62A1C" w:rsidRDefault="00F421C3" w:rsidP="008759CB">
      <w:pPr>
        <w:numPr>
          <w:ilvl w:val="0"/>
          <w:numId w:val="25"/>
        </w:numPr>
        <w:tabs>
          <w:tab w:val="left" w:pos="709"/>
        </w:tabs>
        <w:suppressAutoHyphens/>
        <w:spacing w:line="276" w:lineRule="auto"/>
        <w:jc w:val="both"/>
      </w:pPr>
      <w:r w:rsidRPr="00E62A1C">
        <w:t>pozostałe – strome o kącie nachylenia połaci od 30° do 45°</w:t>
      </w:r>
      <w:r w:rsidR="008C49A5" w:rsidRPr="00E62A1C">
        <w:t>;</w:t>
      </w:r>
    </w:p>
    <w:p w14:paraId="565448BE" w14:textId="77777777" w:rsidR="00276F30" w:rsidRDefault="00276F30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4C54D2">
        <w:t>zapewnienie co najmniej 2 stanowisk postojowych na działce budowlanej dla każdego lokalu mieszkalnego, w tym miejsc przeznaczonych na parkowanie pojazdów zaopatrzonych w kartę parkingową, zgodnie z przepisami odrębnymi</w:t>
      </w:r>
      <w:r>
        <w:t>;</w:t>
      </w:r>
    </w:p>
    <w:p w14:paraId="4ADF3BD9" w14:textId="77777777" w:rsidR="00F421C3" w:rsidRPr="00E62A1C" w:rsidRDefault="00F421C3" w:rsidP="008759CB">
      <w:pPr>
        <w:numPr>
          <w:ilvl w:val="0"/>
          <w:numId w:val="2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obsługę komunikacyjną z przyległych dróg publicznych</w:t>
      </w:r>
      <w:r w:rsidR="00946B44" w:rsidRPr="00E62A1C">
        <w:t>.</w:t>
      </w:r>
    </w:p>
    <w:p w14:paraId="6EDA245C" w14:textId="77777777" w:rsidR="00F421C3" w:rsidRPr="00E62A1C" w:rsidRDefault="00F421C3" w:rsidP="008759CB">
      <w:pPr>
        <w:suppressAutoHyphens/>
        <w:spacing w:line="276" w:lineRule="auto"/>
        <w:jc w:val="both"/>
      </w:pPr>
      <w:r w:rsidRPr="00E62A1C">
        <w:t xml:space="preserve">2. Zasady wydzielania działek budowlanych, o których mowa w ust. 1 pkt </w:t>
      </w:r>
      <w:r w:rsidR="00F00687" w:rsidRPr="00E62A1C">
        <w:t>5</w:t>
      </w:r>
      <w:r w:rsidRPr="00E62A1C">
        <w:t xml:space="preserve"> nie dotyczą wydzielenia działek pod sieci infrastruktury technicznej.</w:t>
      </w:r>
    </w:p>
    <w:p w14:paraId="01583FA7" w14:textId="77777777" w:rsidR="00010AFD" w:rsidRPr="00E62A1C" w:rsidRDefault="00010AFD" w:rsidP="008759CB">
      <w:pPr>
        <w:pStyle w:val="Akapitzlist"/>
        <w:spacing w:line="276" w:lineRule="auto"/>
        <w:ind w:left="0"/>
        <w:jc w:val="both"/>
      </w:pPr>
    </w:p>
    <w:p w14:paraId="0A8CEEB6" w14:textId="76294CEA" w:rsidR="006E3309" w:rsidRPr="00E62A1C" w:rsidRDefault="006E3309" w:rsidP="008759CB">
      <w:pPr>
        <w:pStyle w:val="Tekstpodstawowy2"/>
        <w:spacing w:after="0" w:line="276" w:lineRule="auto"/>
        <w:jc w:val="both"/>
      </w:pPr>
      <w:r w:rsidRPr="00E62A1C">
        <w:rPr>
          <w:b/>
          <w:bCs/>
        </w:rPr>
        <w:t>§ 1</w:t>
      </w:r>
      <w:r w:rsidR="00ED637F">
        <w:rPr>
          <w:b/>
          <w:bCs/>
        </w:rPr>
        <w:t>5</w:t>
      </w:r>
      <w:r w:rsidRPr="00E62A1C">
        <w:t>.1.Na terenie, oznaczony</w:t>
      </w:r>
      <w:r w:rsidR="003346DB" w:rsidRPr="00E62A1C">
        <w:t>m</w:t>
      </w:r>
      <w:r w:rsidRPr="00E62A1C">
        <w:t xml:space="preserve"> na rysunku symbol</w:t>
      </w:r>
      <w:r w:rsidR="003346DB" w:rsidRPr="00E62A1C">
        <w:t>em</w:t>
      </w:r>
      <w:r w:rsidRPr="00E62A1C">
        <w:t xml:space="preserve"> </w:t>
      </w:r>
      <w:r w:rsidR="003346DB" w:rsidRPr="00E62A1C">
        <w:rPr>
          <w:b/>
        </w:rPr>
        <w:t>1RU</w:t>
      </w:r>
      <w:r w:rsidRPr="00E62A1C">
        <w:rPr>
          <w:b/>
        </w:rPr>
        <w:t xml:space="preserve"> </w:t>
      </w:r>
      <w:r w:rsidRPr="00E62A1C">
        <w:t>w zakresie zasad kształtowania zabudowy oraz wskaźników zagospodarowania terenu ustala się</w:t>
      </w:r>
      <w:r w:rsidRPr="00E62A1C">
        <w:rPr>
          <w:bCs/>
        </w:rPr>
        <w:t>:</w:t>
      </w:r>
    </w:p>
    <w:p w14:paraId="1FB05633" w14:textId="77777777" w:rsidR="006E330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  <w:rPr>
          <w:bCs/>
        </w:rPr>
      </w:pPr>
      <w:r w:rsidRPr="00E62A1C">
        <w:t xml:space="preserve">lokalizację zabudowy </w:t>
      </w:r>
      <w:r w:rsidR="003346DB" w:rsidRPr="00E62A1C">
        <w:t>związanej z obsługą produkcji</w:t>
      </w:r>
      <w:r w:rsidR="00590179" w:rsidRPr="00E62A1C">
        <w:t xml:space="preserve"> w gospodarstwach rolnych, hodowlanych, ogrodniczych oraz gospodarstwach leśnych i rybackich;</w:t>
      </w:r>
    </w:p>
    <w:p w14:paraId="11D6CD52" w14:textId="77777777" w:rsidR="006E330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dopuszczenie lokalizacji:</w:t>
      </w:r>
    </w:p>
    <w:p w14:paraId="3D9AD8DC" w14:textId="77777777" w:rsidR="006E3309" w:rsidRPr="00E62A1C" w:rsidRDefault="006E3309" w:rsidP="008759CB">
      <w:pPr>
        <w:numPr>
          <w:ilvl w:val="0"/>
          <w:numId w:val="28"/>
        </w:numPr>
        <w:suppressAutoHyphens/>
        <w:spacing w:line="276" w:lineRule="auto"/>
        <w:ind w:left="1134" w:hanging="425"/>
        <w:jc w:val="both"/>
      </w:pPr>
      <w:r w:rsidRPr="00E62A1C">
        <w:t xml:space="preserve">kondygnacji podziemnych, </w:t>
      </w:r>
      <w:r w:rsidRPr="00E62A1C">
        <w:rPr>
          <w:bCs/>
        </w:rPr>
        <w:t>pod warunkiem, że ich budowa nie doprowadzi do zanieczyszczenia środowiska gruntowo-wodnego oraz destabilizacji stosunków wodnych, powodując ich niekorzystne oddziaływanie na stateczność gruntów,</w:t>
      </w:r>
    </w:p>
    <w:p w14:paraId="5F9BA7C2" w14:textId="77777777" w:rsidR="006E3309" w:rsidRPr="00E62A1C" w:rsidRDefault="006E3309" w:rsidP="008759CB">
      <w:pPr>
        <w:numPr>
          <w:ilvl w:val="0"/>
          <w:numId w:val="28"/>
        </w:numPr>
        <w:suppressAutoHyphens/>
        <w:spacing w:line="276" w:lineRule="auto"/>
        <w:ind w:left="1134" w:hanging="425"/>
        <w:jc w:val="both"/>
      </w:pPr>
      <w:r w:rsidRPr="00E62A1C">
        <w:t>urządzeń budowlanych,</w:t>
      </w:r>
    </w:p>
    <w:p w14:paraId="49A1FAC2" w14:textId="77777777" w:rsidR="006E3309" w:rsidRPr="00E62A1C" w:rsidRDefault="006E3309" w:rsidP="008759CB">
      <w:pPr>
        <w:numPr>
          <w:ilvl w:val="0"/>
          <w:numId w:val="28"/>
        </w:numPr>
        <w:suppressAutoHyphens/>
        <w:spacing w:line="276" w:lineRule="auto"/>
        <w:ind w:left="1134" w:hanging="425"/>
        <w:jc w:val="both"/>
      </w:pPr>
      <w:r w:rsidRPr="00E62A1C">
        <w:t>sieci infrastruktury technicznej, dróg wewnętrznych, stanowisk postojowych, dojazdów i dojść;</w:t>
      </w:r>
    </w:p>
    <w:p w14:paraId="2F62792B" w14:textId="77777777" w:rsidR="004E58D6" w:rsidRPr="00E62A1C" w:rsidRDefault="004E58D6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zakaz lokalizacji:</w:t>
      </w:r>
    </w:p>
    <w:p w14:paraId="21F600DF" w14:textId="77777777" w:rsidR="004E58D6" w:rsidRPr="00E62A1C" w:rsidRDefault="004E58D6" w:rsidP="008759CB">
      <w:pPr>
        <w:numPr>
          <w:ilvl w:val="1"/>
          <w:numId w:val="27"/>
        </w:numPr>
        <w:suppressAutoHyphens/>
        <w:spacing w:line="276" w:lineRule="auto"/>
        <w:ind w:left="1134" w:hanging="425"/>
        <w:jc w:val="both"/>
      </w:pPr>
      <w:r w:rsidRPr="00E62A1C">
        <w:t>budynków mieszkalnych,</w:t>
      </w:r>
    </w:p>
    <w:p w14:paraId="42E35FE6" w14:textId="77777777" w:rsidR="006E3309" w:rsidRPr="00E62A1C" w:rsidRDefault="006E3309" w:rsidP="008759CB">
      <w:pPr>
        <w:numPr>
          <w:ilvl w:val="1"/>
          <w:numId w:val="27"/>
        </w:numPr>
        <w:suppressAutoHyphens/>
        <w:spacing w:line="276" w:lineRule="auto"/>
        <w:ind w:left="1134" w:hanging="425"/>
        <w:jc w:val="both"/>
      </w:pPr>
      <w:r w:rsidRPr="00E62A1C">
        <w:t>ferm zwierząt futerkowych;</w:t>
      </w:r>
    </w:p>
    <w:p w14:paraId="771ACC3F" w14:textId="77777777" w:rsidR="00F00687" w:rsidRPr="00E62A1C" w:rsidRDefault="00F00687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rPr>
          <w:snapToGrid w:val="0"/>
        </w:rPr>
        <w:t xml:space="preserve">lokalizację zabudowy </w:t>
      </w:r>
      <w:r w:rsidRPr="00E62A1C">
        <w:t>z uwzględnieniem nieprzekraczalnych linii zabudowy zgodnie z rysunkiem;</w:t>
      </w:r>
    </w:p>
    <w:p w14:paraId="14B34080" w14:textId="77777777" w:rsidR="006E330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powierzchnię nowo wydzielanych działek</w:t>
      </w:r>
      <w:r w:rsidR="007A49C8" w:rsidRPr="00E62A1C">
        <w:t xml:space="preserve"> nie mniejszą niż 2</w:t>
      </w:r>
      <w:r w:rsidR="00F00687" w:rsidRPr="00E62A1C">
        <w:t xml:space="preserve"> </w:t>
      </w:r>
      <w:r w:rsidR="007A49C8" w:rsidRPr="00E62A1C">
        <w:t>5</w:t>
      </w:r>
      <w:r w:rsidRPr="00E62A1C">
        <w:t>00 m</w:t>
      </w:r>
      <w:r w:rsidR="00EB0AEF" w:rsidRPr="00E62A1C">
        <w:rPr>
          <w:vertAlign w:val="superscript"/>
        </w:rPr>
        <w:t>2</w:t>
      </w:r>
      <w:r w:rsidRPr="00E62A1C">
        <w:t>;</w:t>
      </w:r>
    </w:p>
    <w:p w14:paraId="66CAC77D" w14:textId="77777777" w:rsidR="006E330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powierzchnię zabudowy działki nie większą niż 35%, przy czym powierzchnia zabudowy budynku mieszkalnego nie może być większa niż 300 m</w:t>
      </w:r>
      <w:r w:rsidR="00EB0AEF" w:rsidRPr="00E62A1C">
        <w:rPr>
          <w:vertAlign w:val="superscript"/>
        </w:rPr>
        <w:t>2</w:t>
      </w:r>
      <w:r w:rsidRPr="00E62A1C">
        <w:t>;</w:t>
      </w:r>
    </w:p>
    <w:p w14:paraId="3750C263" w14:textId="77777777" w:rsidR="006E330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intensywność zabudowy</w:t>
      </w:r>
      <w:r w:rsidR="007A49C8" w:rsidRPr="00E62A1C">
        <w:t xml:space="preserve"> działki od 0,01 do 5</w:t>
      </w:r>
      <w:r w:rsidRPr="00E62A1C">
        <w:t>,0;</w:t>
      </w:r>
    </w:p>
    <w:p w14:paraId="289E2A2E" w14:textId="77777777" w:rsidR="006E330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lastRenderedPageBreak/>
        <w:t xml:space="preserve">powierzchnię biologicznie czynną działki </w:t>
      </w:r>
      <w:r w:rsidR="008C49A5" w:rsidRPr="00E62A1C">
        <w:t>nie mniejszą niż 50%;</w:t>
      </w:r>
    </w:p>
    <w:p w14:paraId="04376341" w14:textId="77777777" w:rsidR="0059017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wysokość</w:t>
      </w:r>
      <w:r w:rsidR="00590179" w:rsidRPr="00E62A1C">
        <w:rPr>
          <w:snapToGrid w:val="0"/>
        </w:rPr>
        <w:t xml:space="preserve"> budynków inwentarskich, gospodarczych i garażowych nie większ</w:t>
      </w:r>
      <w:r w:rsidR="00F00687" w:rsidRPr="00E62A1C">
        <w:rPr>
          <w:snapToGrid w:val="0"/>
        </w:rPr>
        <w:t>ą</w:t>
      </w:r>
      <w:r w:rsidR="00590179" w:rsidRPr="00E62A1C">
        <w:rPr>
          <w:snapToGrid w:val="0"/>
        </w:rPr>
        <w:t xml:space="preserve"> niż 1</w:t>
      </w:r>
      <w:r w:rsidR="00EB0AEF" w:rsidRPr="00E62A1C">
        <w:rPr>
          <w:snapToGrid w:val="0"/>
        </w:rPr>
        <w:t>2</w:t>
      </w:r>
      <w:r w:rsidR="00F00687" w:rsidRPr="00E62A1C">
        <w:rPr>
          <w:snapToGrid w:val="0"/>
        </w:rPr>
        <w:t> </w:t>
      </w:r>
      <w:r w:rsidR="00590179" w:rsidRPr="00E62A1C">
        <w:rPr>
          <w:snapToGrid w:val="0"/>
        </w:rPr>
        <w:t>m</w:t>
      </w:r>
      <w:r w:rsidR="008C49A5" w:rsidRPr="00E62A1C">
        <w:rPr>
          <w:snapToGrid w:val="0"/>
        </w:rPr>
        <w:t>;</w:t>
      </w:r>
    </w:p>
    <w:p w14:paraId="4A081566" w14:textId="77777777" w:rsidR="006E3309" w:rsidRPr="00E62A1C" w:rsidRDefault="00836A9A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dowolną geometrię dachów</w:t>
      </w:r>
      <w:r w:rsidR="008C49A5" w:rsidRPr="00E62A1C">
        <w:t>;</w:t>
      </w:r>
    </w:p>
    <w:p w14:paraId="2DEC4388" w14:textId="77777777" w:rsidR="00276F30" w:rsidRDefault="00276F30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646139">
        <w:t>zapewnienie co najmniej 1 stanowiska postojowego na każd</w:t>
      </w:r>
      <w:r>
        <w:t>e</w:t>
      </w:r>
      <w:r w:rsidRPr="00646139">
        <w:t xml:space="preserve"> 5 </w:t>
      </w:r>
      <w:r>
        <w:t xml:space="preserve">osób </w:t>
      </w:r>
      <w:r w:rsidRPr="00646139">
        <w:t>zatrudnionych,</w:t>
      </w:r>
      <w:r w:rsidRPr="00646139">
        <w:rPr>
          <w:snapToGrid w:val="0"/>
        </w:rPr>
        <w:t xml:space="preserve"> w tym miejsc przeznaczonych na parkowanie pojazdów wyposażonych w kartę parkingową</w:t>
      </w:r>
      <w:r>
        <w:rPr>
          <w:snapToGrid w:val="0"/>
        </w:rPr>
        <w:t>;</w:t>
      </w:r>
    </w:p>
    <w:p w14:paraId="72F29C13" w14:textId="77777777" w:rsidR="006E3309" w:rsidRPr="00E62A1C" w:rsidRDefault="006E3309" w:rsidP="008759CB">
      <w:pPr>
        <w:numPr>
          <w:ilvl w:val="0"/>
          <w:numId w:val="27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</w:pPr>
      <w:r w:rsidRPr="00E62A1C">
        <w:t>obsługę komunikacyjną z przyległ</w:t>
      </w:r>
      <w:r w:rsidR="004067EF" w:rsidRPr="00E62A1C">
        <w:t>ej</w:t>
      </w:r>
      <w:r w:rsidRPr="00E62A1C">
        <w:t xml:space="preserve"> dr</w:t>
      </w:r>
      <w:r w:rsidR="004067EF" w:rsidRPr="00E62A1C">
        <w:t>ogi</w:t>
      </w:r>
      <w:r w:rsidRPr="00E62A1C">
        <w:t xml:space="preserve"> publiczn</w:t>
      </w:r>
      <w:r w:rsidR="004067EF" w:rsidRPr="00E62A1C">
        <w:t>ej</w:t>
      </w:r>
      <w:r w:rsidRPr="00E62A1C">
        <w:t>;</w:t>
      </w:r>
    </w:p>
    <w:p w14:paraId="6C164DE3" w14:textId="77777777" w:rsidR="006E3309" w:rsidRPr="00E62A1C" w:rsidRDefault="006E3309" w:rsidP="008759CB">
      <w:pPr>
        <w:pStyle w:val="Akapitzlist"/>
        <w:spacing w:line="276" w:lineRule="auto"/>
        <w:ind w:left="0"/>
        <w:jc w:val="both"/>
        <w:rPr>
          <w:b/>
          <w:bCs/>
        </w:rPr>
      </w:pPr>
      <w:r w:rsidRPr="00E62A1C">
        <w:t xml:space="preserve">2. Zasady wydzielania działek budowlanych, o których mowa w ust. 1 pkt </w:t>
      </w:r>
      <w:r w:rsidR="00F00687" w:rsidRPr="00E62A1C">
        <w:t>5</w:t>
      </w:r>
      <w:r w:rsidRPr="00E62A1C">
        <w:t xml:space="preserve"> nie dotyczą wydzielenia działek pod sieci infrastruktury technicznej.</w:t>
      </w:r>
    </w:p>
    <w:p w14:paraId="49F8DD78" w14:textId="77777777" w:rsidR="006E3309" w:rsidRPr="00E62A1C" w:rsidRDefault="006E3309" w:rsidP="008759CB">
      <w:pPr>
        <w:pStyle w:val="Akapitzlist"/>
        <w:spacing w:line="276" w:lineRule="auto"/>
        <w:ind w:left="0"/>
        <w:jc w:val="both"/>
        <w:rPr>
          <w:b/>
          <w:bCs/>
        </w:rPr>
      </w:pPr>
    </w:p>
    <w:p w14:paraId="210F5F86" w14:textId="3A5B795C" w:rsidR="00141421" w:rsidRPr="00E62A1C" w:rsidRDefault="00141421" w:rsidP="008759CB">
      <w:pPr>
        <w:pStyle w:val="Akapitzlist"/>
        <w:spacing w:line="276" w:lineRule="auto"/>
        <w:ind w:left="0"/>
        <w:jc w:val="both"/>
      </w:pPr>
      <w:r w:rsidRPr="00E62A1C">
        <w:rPr>
          <w:b/>
          <w:bCs/>
        </w:rPr>
        <w:t>§ 1</w:t>
      </w:r>
      <w:r w:rsidR="00ED637F">
        <w:rPr>
          <w:b/>
          <w:bCs/>
        </w:rPr>
        <w:t>6</w:t>
      </w:r>
      <w:r w:rsidRPr="00E62A1C">
        <w:t>. </w:t>
      </w:r>
      <w:r w:rsidR="00436912" w:rsidRPr="00E62A1C">
        <w:t xml:space="preserve">Na terenach oznaczonych na rysunku symbolami </w:t>
      </w:r>
      <w:r w:rsidR="00436912" w:rsidRPr="00E62A1C">
        <w:rPr>
          <w:b/>
        </w:rPr>
        <w:t>1EW</w:t>
      </w:r>
      <w:r w:rsidR="00436912" w:rsidRPr="00E62A1C">
        <w:rPr>
          <w:bCs/>
        </w:rPr>
        <w:t xml:space="preserve">, </w:t>
      </w:r>
      <w:r w:rsidR="00436912" w:rsidRPr="00E62A1C">
        <w:rPr>
          <w:b/>
        </w:rPr>
        <w:t>2EW</w:t>
      </w:r>
      <w:r w:rsidR="00436912" w:rsidRPr="00E62A1C">
        <w:rPr>
          <w:bCs/>
        </w:rPr>
        <w:t xml:space="preserve">, </w:t>
      </w:r>
      <w:r w:rsidR="00436912" w:rsidRPr="00E62A1C">
        <w:rPr>
          <w:b/>
        </w:rPr>
        <w:t>3EW</w:t>
      </w:r>
      <w:r w:rsidR="00436912" w:rsidRPr="00E62A1C">
        <w:rPr>
          <w:bCs/>
        </w:rPr>
        <w:t xml:space="preserve">, </w:t>
      </w:r>
      <w:r w:rsidR="00436912" w:rsidRPr="00E62A1C">
        <w:rPr>
          <w:b/>
        </w:rPr>
        <w:t>4EW</w:t>
      </w:r>
      <w:r w:rsidR="00436912" w:rsidRPr="00E62A1C">
        <w:rPr>
          <w:bCs/>
        </w:rPr>
        <w:t xml:space="preserve">, </w:t>
      </w:r>
      <w:r w:rsidR="00436912" w:rsidRPr="00E62A1C">
        <w:rPr>
          <w:b/>
        </w:rPr>
        <w:t>5EW</w:t>
      </w:r>
      <w:r w:rsidR="00436912" w:rsidRPr="00E62A1C">
        <w:rPr>
          <w:bCs/>
        </w:rPr>
        <w:t xml:space="preserve">, </w:t>
      </w:r>
      <w:r w:rsidR="00436912" w:rsidRPr="00E62A1C">
        <w:rPr>
          <w:b/>
        </w:rPr>
        <w:t>6EW</w:t>
      </w:r>
      <w:r w:rsidR="0057643C">
        <w:t xml:space="preserve"> i</w:t>
      </w:r>
      <w:r w:rsidR="00436912" w:rsidRPr="00E62A1C">
        <w:t xml:space="preserve"> </w:t>
      </w:r>
      <w:r w:rsidR="00436912" w:rsidRPr="00E62A1C">
        <w:rPr>
          <w:b/>
        </w:rPr>
        <w:t>7EW</w:t>
      </w:r>
      <w:r w:rsidR="0057643C">
        <w:rPr>
          <w:b/>
        </w:rPr>
        <w:t xml:space="preserve"> </w:t>
      </w:r>
      <w:r w:rsidR="00E620EC" w:rsidRPr="00E62A1C">
        <w:rPr>
          <w:bCs/>
        </w:rPr>
        <w:t xml:space="preserve">w zakresie zasad </w:t>
      </w:r>
      <w:r w:rsidR="00E620EC" w:rsidRPr="00E62A1C">
        <w:rPr>
          <w:snapToGrid w:val="0"/>
        </w:rPr>
        <w:t xml:space="preserve">kształtowania zabudowy oraz wskaźników zagospodarowania terenu </w:t>
      </w:r>
      <w:r w:rsidR="00E620EC" w:rsidRPr="00E62A1C">
        <w:rPr>
          <w:bCs/>
          <w:snapToGrid w:val="0"/>
        </w:rPr>
        <w:t>ustala się</w:t>
      </w:r>
      <w:r w:rsidR="00436912" w:rsidRPr="00E62A1C">
        <w:t>:</w:t>
      </w:r>
    </w:p>
    <w:p w14:paraId="41254203" w14:textId="77777777" w:rsidR="00141421" w:rsidRPr="00E62A1C" w:rsidRDefault="007A49C8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na każdym</w:t>
      </w:r>
      <w:r w:rsidR="00B50B4B" w:rsidRPr="00E62A1C">
        <w:rPr>
          <w:snapToGrid w:val="0"/>
        </w:rPr>
        <w:t xml:space="preserve"> terenie </w:t>
      </w:r>
      <w:r w:rsidR="00787955" w:rsidRPr="00E62A1C">
        <w:rPr>
          <w:snapToGrid w:val="0"/>
        </w:rPr>
        <w:t>lokalizację jednej wież</w:t>
      </w:r>
      <w:r w:rsidR="00484ACE" w:rsidRPr="00E62A1C">
        <w:rPr>
          <w:snapToGrid w:val="0"/>
        </w:rPr>
        <w:t>y</w:t>
      </w:r>
      <w:r w:rsidR="00787955" w:rsidRPr="00E62A1C">
        <w:rPr>
          <w:snapToGrid w:val="0"/>
        </w:rPr>
        <w:t xml:space="preserve"> elektrowni wiatrowej wraz z niezbędną infrastrukturą techniczną</w:t>
      </w:r>
      <w:r w:rsidR="00141421" w:rsidRPr="00E62A1C">
        <w:rPr>
          <w:snapToGrid w:val="0"/>
        </w:rPr>
        <w:t>;</w:t>
      </w:r>
    </w:p>
    <w:p w14:paraId="1A0C79B9" w14:textId="77777777" w:rsidR="00141421" w:rsidRPr="00E62A1C" w:rsidRDefault="00141421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rPr>
          <w:snapToGrid w:val="0"/>
        </w:rPr>
        <w:t>dopuszczenie lokalizacji</w:t>
      </w:r>
      <w:r w:rsidR="00AB222C" w:rsidRPr="00E62A1C">
        <w:t>:</w:t>
      </w:r>
    </w:p>
    <w:p w14:paraId="3A4DE778" w14:textId="77777777" w:rsidR="00AB222C" w:rsidRPr="00E62A1C" w:rsidRDefault="00AB222C" w:rsidP="008759CB">
      <w:pPr>
        <w:pStyle w:val="Akapitzlist"/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jc w:val="both"/>
        <w:rPr>
          <w:snapToGrid w:val="0"/>
        </w:rPr>
      </w:pPr>
      <w:r w:rsidRPr="00E62A1C">
        <w:rPr>
          <w:snapToGrid w:val="0"/>
        </w:rPr>
        <w:t xml:space="preserve">obiektów </w:t>
      </w:r>
      <w:r w:rsidR="00E620EC" w:rsidRPr="00E62A1C">
        <w:rPr>
          <w:snapToGrid w:val="0"/>
        </w:rPr>
        <w:t>infrastruktury technicznej</w:t>
      </w:r>
      <w:r w:rsidRPr="00E62A1C">
        <w:rPr>
          <w:snapToGrid w:val="0"/>
        </w:rPr>
        <w:t xml:space="preserve"> związanych z </w:t>
      </w:r>
      <w:r w:rsidRPr="00E62A1C">
        <w:t>eksploatacją elektrowni wiatrowych,</w:t>
      </w:r>
    </w:p>
    <w:p w14:paraId="49FF8E50" w14:textId="77777777" w:rsidR="00AB222C" w:rsidRPr="00E62A1C" w:rsidRDefault="00AB222C" w:rsidP="008759CB">
      <w:pPr>
        <w:pStyle w:val="Akapitzlist"/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jc w:val="both"/>
        <w:rPr>
          <w:snapToGrid w:val="0"/>
        </w:rPr>
      </w:pPr>
      <w:r w:rsidRPr="00E62A1C">
        <w:t>masztów meteorologicznych do mierzenia prędkości i kierunku wiatru;</w:t>
      </w:r>
    </w:p>
    <w:p w14:paraId="0E06F9EF" w14:textId="77777777" w:rsidR="00680B12" w:rsidRPr="00396A83" w:rsidRDefault="00680B12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rPr>
          <w:snapToGrid w:val="0"/>
        </w:rPr>
        <w:t xml:space="preserve">lokalizację </w:t>
      </w:r>
      <w:r w:rsidR="00BA3124">
        <w:rPr>
          <w:snapToGrid w:val="0"/>
        </w:rPr>
        <w:t xml:space="preserve">fundamentów </w:t>
      </w:r>
      <w:r w:rsidRPr="00E62A1C">
        <w:t>elektrowni wiatrowych</w:t>
      </w:r>
      <w:r w:rsidRPr="00E62A1C">
        <w:rPr>
          <w:snapToGrid w:val="0"/>
        </w:rPr>
        <w:t xml:space="preserve"> </w:t>
      </w:r>
      <w:r w:rsidRPr="00E62A1C">
        <w:t>z uwzględnieniem nieprzekraczalnych linii zabudowy zgodnie z rysunkiem</w:t>
      </w:r>
      <w:r w:rsidR="00BA3124">
        <w:t>, z zastrzeżeniem pkt 4;</w:t>
      </w:r>
    </w:p>
    <w:p w14:paraId="10436A24" w14:textId="77777777" w:rsidR="00396A83" w:rsidRPr="00BA3124" w:rsidRDefault="00A00018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BA3124">
        <w:rPr>
          <w:snapToGrid w:val="0"/>
        </w:rPr>
        <w:t xml:space="preserve">lokalizację </w:t>
      </w:r>
      <w:r w:rsidR="00BA3124" w:rsidRPr="00BA3124">
        <w:rPr>
          <w:snapToGrid w:val="0"/>
        </w:rPr>
        <w:t xml:space="preserve">osi wieży elektrowni wiatrowej </w:t>
      </w:r>
      <w:r w:rsidRPr="00BA3124">
        <w:rPr>
          <w:snapToGrid w:val="0"/>
        </w:rPr>
        <w:t xml:space="preserve">o </w:t>
      </w:r>
      <w:r w:rsidR="00396A83" w:rsidRPr="00BA3124">
        <w:rPr>
          <w:snapToGrid w:val="0"/>
        </w:rPr>
        <w:t>współrzędn</w:t>
      </w:r>
      <w:r w:rsidRPr="00BA3124">
        <w:rPr>
          <w:snapToGrid w:val="0"/>
        </w:rPr>
        <w:t xml:space="preserve">ych </w:t>
      </w:r>
      <w:r w:rsidR="00396A83" w:rsidRPr="00BA3124">
        <w:rPr>
          <w:snapToGrid w:val="0"/>
        </w:rPr>
        <w:t xml:space="preserve">WGS-84 </w:t>
      </w:r>
      <w:r w:rsidR="00697DAB" w:rsidRPr="00BA3124">
        <w:rPr>
          <w:snapToGrid w:val="0"/>
        </w:rPr>
        <w:t xml:space="preserve">z </w:t>
      </w:r>
      <w:r w:rsidRPr="00BA3124">
        <w:rPr>
          <w:snapToGrid w:val="0"/>
        </w:rPr>
        <w:t>tolerancją do ±</w:t>
      </w:r>
      <w:r w:rsidR="00697DAB" w:rsidRPr="00BA3124">
        <w:rPr>
          <w:snapToGrid w:val="0"/>
        </w:rPr>
        <w:t>1</w:t>
      </w:r>
      <w:r w:rsidRPr="00BA3124">
        <w:rPr>
          <w:snapToGrid w:val="0"/>
        </w:rPr>
        <w:t xml:space="preserve">s </w:t>
      </w:r>
      <w:r w:rsidR="00396A83" w:rsidRPr="00BA3124">
        <w:rPr>
          <w:snapToGrid w:val="0"/>
        </w:rPr>
        <w:t xml:space="preserve">dla </w:t>
      </w:r>
      <w:r w:rsidRPr="00BA3124">
        <w:rPr>
          <w:snapToGrid w:val="0"/>
        </w:rPr>
        <w:t>terenu</w:t>
      </w:r>
      <w:r w:rsidR="00396A83" w:rsidRPr="00BA3124">
        <w:rPr>
          <w:snapToGrid w:val="0"/>
        </w:rPr>
        <w:t>:</w:t>
      </w:r>
    </w:p>
    <w:p w14:paraId="4B322DFA" w14:textId="6FC6D7ED" w:rsidR="00396A83" w:rsidRPr="00E15144" w:rsidRDefault="00396A83" w:rsidP="008759CB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1134" w:hanging="283"/>
        <w:jc w:val="both"/>
        <w:rPr>
          <w:snapToGrid w:val="0"/>
        </w:rPr>
      </w:pPr>
      <w:r w:rsidRPr="00E15144">
        <w:rPr>
          <w:snapToGrid w:val="0"/>
        </w:rPr>
        <w:t xml:space="preserve">1EW </w:t>
      </w:r>
      <w:r w:rsidR="00697DAB" w:rsidRPr="00E15144">
        <w:rPr>
          <w:snapToGrid w:val="0"/>
        </w:rPr>
        <w:t>–</w:t>
      </w:r>
      <w:r w:rsidRPr="00E15144">
        <w:rPr>
          <w:snapToGrid w:val="0"/>
        </w:rPr>
        <w:t xml:space="preserve"> </w:t>
      </w:r>
      <w:r w:rsidR="00697DAB" w:rsidRPr="00E15144">
        <w:rPr>
          <w:snapToGrid w:val="0"/>
        </w:rPr>
        <w:t xml:space="preserve">N: </w:t>
      </w:r>
      <w:r w:rsidR="00697DAB" w:rsidRPr="00E15144">
        <w:t>52</w:t>
      </w:r>
      <w:r w:rsidR="00697DAB" w:rsidRPr="00E15144">
        <w:rPr>
          <w:vertAlign w:val="superscript"/>
        </w:rPr>
        <w:t>o</w:t>
      </w:r>
      <w:r w:rsidR="00697DAB" w:rsidRPr="00E15144">
        <w:t>39’5</w:t>
      </w:r>
      <w:r w:rsidR="00933D0A" w:rsidRPr="00E15144">
        <w:t>7</w:t>
      </w:r>
      <w:r w:rsidR="00697DAB" w:rsidRPr="00E15144">
        <w:t>’’, E: 16</w:t>
      </w:r>
      <w:r w:rsidR="00697DAB" w:rsidRPr="00E15144">
        <w:rPr>
          <w:vertAlign w:val="superscript"/>
        </w:rPr>
        <w:t>o</w:t>
      </w:r>
      <w:r w:rsidR="00697DAB" w:rsidRPr="00E15144">
        <w:t>5</w:t>
      </w:r>
      <w:r w:rsidR="00E15144" w:rsidRPr="00E15144">
        <w:t>6</w:t>
      </w:r>
      <w:r w:rsidR="00697DAB" w:rsidRPr="00E15144">
        <w:t>’</w:t>
      </w:r>
      <w:r w:rsidR="00E15144" w:rsidRPr="00E15144">
        <w:t>01</w:t>
      </w:r>
      <w:r w:rsidR="0001622E" w:rsidRPr="00E15144">
        <w:t>’’,</w:t>
      </w:r>
    </w:p>
    <w:p w14:paraId="12EC675E" w14:textId="71E29109" w:rsidR="00697DAB" w:rsidRPr="00E15144" w:rsidRDefault="00697DAB" w:rsidP="008759CB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1134" w:hanging="283"/>
        <w:jc w:val="both"/>
        <w:rPr>
          <w:snapToGrid w:val="0"/>
        </w:rPr>
      </w:pPr>
      <w:r w:rsidRPr="00E15144">
        <w:rPr>
          <w:snapToGrid w:val="0"/>
        </w:rPr>
        <w:t xml:space="preserve">2EW – N: </w:t>
      </w:r>
      <w:r w:rsidRPr="00E15144">
        <w:t>52</w:t>
      </w:r>
      <w:r w:rsidRPr="00E15144">
        <w:rPr>
          <w:vertAlign w:val="superscript"/>
        </w:rPr>
        <w:t>o</w:t>
      </w:r>
      <w:r w:rsidRPr="00E15144">
        <w:t>39’</w:t>
      </w:r>
      <w:r w:rsidR="00047B5C" w:rsidRPr="00E15144">
        <w:t>3</w:t>
      </w:r>
      <w:r w:rsidR="00E15144" w:rsidRPr="00E15144">
        <w:t>7</w:t>
      </w:r>
      <w:r w:rsidRPr="00E15144">
        <w:t>’’, E: 16</w:t>
      </w:r>
      <w:r w:rsidRPr="00E15144">
        <w:rPr>
          <w:vertAlign w:val="superscript"/>
        </w:rPr>
        <w:t>o</w:t>
      </w:r>
      <w:r w:rsidRPr="00E15144">
        <w:t>56’</w:t>
      </w:r>
      <w:r w:rsidR="00E15144" w:rsidRPr="00E15144">
        <w:t>0</w:t>
      </w:r>
      <w:r w:rsidR="00047B5C" w:rsidRPr="00E15144">
        <w:t>5</w:t>
      </w:r>
      <w:r w:rsidRPr="00E15144">
        <w:t>’’,</w:t>
      </w:r>
    </w:p>
    <w:p w14:paraId="1B45DD42" w14:textId="6017BEEA" w:rsidR="00697DAB" w:rsidRPr="00E15144" w:rsidRDefault="00697DAB" w:rsidP="008759CB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1134" w:hanging="283"/>
        <w:jc w:val="both"/>
        <w:rPr>
          <w:snapToGrid w:val="0"/>
        </w:rPr>
      </w:pPr>
      <w:r w:rsidRPr="00E15144">
        <w:rPr>
          <w:snapToGrid w:val="0"/>
        </w:rPr>
        <w:t xml:space="preserve">3EW – N: </w:t>
      </w:r>
      <w:r w:rsidRPr="00E15144">
        <w:t>52</w:t>
      </w:r>
      <w:r w:rsidRPr="00E15144">
        <w:rPr>
          <w:vertAlign w:val="superscript"/>
        </w:rPr>
        <w:t>o</w:t>
      </w:r>
      <w:r w:rsidR="00E15144">
        <w:t>40</w:t>
      </w:r>
      <w:r w:rsidR="00047B5C" w:rsidRPr="00E15144">
        <w:t>’</w:t>
      </w:r>
      <w:r w:rsidR="00E15144">
        <w:t>05</w:t>
      </w:r>
      <w:r w:rsidRPr="00E15144">
        <w:t>’’, E: 16</w:t>
      </w:r>
      <w:r w:rsidRPr="00E15144">
        <w:rPr>
          <w:vertAlign w:val="superscript"/>
        </w:rPr>
        <w:t>o</w:t>
      </w:r>
      <w:r w:rsidRPr="00E15144">
        <w:t>5</w:t>
      </w:r>
      <w:r w:rsidR="00E15144">
        <w:t>5</w:t>
      </w:r>
      <w:r w:rsidRPr="00E15144">
        <w:t>’</w:t>
      </w:r>
      <w:r w:rsidR="00E15144">
        <w:t>41</w:t>
      </w:r>
      <w:r w:rsidRPr="00E15144">
        <w:t>’’,</w:t>
      </w:r>
    </w:p>
    <w:p w14:paraId="079548DE" w14:textId="63BC1887" w:rsidR="00697DAB" w:rsidRPr="00E15144" w:rsidRDefault="00697DAB" w:rsidP="008759CB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1134" w:hanging="283"/>
        <w:jc w:val="both"/>
        <w:rPr>
          <w:snapToGrid w:val="0"/>
        </w:rPr>
      </w:pPr>
      <w:r w:rsidRPr="00E15144">
        <w:rPr>
          <w:snapToGrid w:val="0"/>
        </w:rPr>
        <w:t xml:space="preserve">4EW – N: </w:t>
      </w:r>
      <w:r w:rsidR="00E15144" w:rsidRPr="00E15144">
        <w:t>52</w:t>
      </w:r>
      <w:r w:rsidRPr="00E15144">
        <w:rPr>
          <w:vertAlign w:val="superscript"/>
        </w:rPr>
        <w:t>o</w:t>
      </w:r>
      <w:r w:rsidR="00047B5C" w:rsidRPr="00E15144">
        <w:t>40’</w:t>
      </w:r>
      <w:r w:rsidR="00E15144">
        <w:t>12</w:t>
      </w:r>
      <w:r w:rsidRPr="00E15144">
        <w:t>’’, E: 16</w:t>
      </w:r>
      <w:r w:rsidRPr="00E15144">
        <w:rPr>
          <w:vertAlign w:val="superscript"/>
        </w:rPr>
        <w:t>o</w:t>
      </w:r>
      <w:r w:rsidR="00E15144">
        <w:t>56</w:t>
      </w:r>
      <w:r w:rsidRPr="00E15144">
        <w:t>’</w:t>
      </w:r>
      <w:r w:rsidR="00E15144">
        <w:t>19</w:t>
      </w:r>
      <w:r w:rsidRPr="00E15144">
        <w:t>’’,</w:t>
      </w:r>
    </w:p>
    <w:p w14:paraId="6C24D0EB" w14:textId="202F0652" w:rsidR="00697DAB" w:rsidRPr="00E15144" w:rsidRDefault="00697DAB" w:rsidP="008759CB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1134" w:hanging="283"/>
        <w:jc w:val="both"/>
        <w:rPr>
          <w:snapToGrid w:val="0"/>
        </w:rPr>
      </w:pPr>
      <w:r w:rsidRPr="00E15144">
        <w:rPr>
          <w:snapToGrid w:val="0"/>
        </w:rPr>
        <w:t xml:space="preserve">5EW – N: </w:t>
      </w:r>
      <w:r w:rsidRPr="00E15144">
        <w:t>52</w:t>
      </w:r>
      <w:r w:rsidRPr="00E15144">
        <w:rPr>
          <w:vertAlign w:val="superscript"/>
        </w:rPr>
        <w:t>o</w:t>
      </w:r>
      <w:r w:rsidR="00E15144" w:rsidRPr="00E15144">
        <w:t>39</w:t>
      </w:r>
      <w:r w:rsidRPr="00E15144">
        <w:t>’</w:t>
      </w:r>
      <w:r w:rsidR="00E15144" w:rsidRPr="00E15144">
        <w:t>56</w:t>
      </w:r>
      <w:r w:rsidRPr="00E15144">
        <w:t>’’, E: 16</w:t>
      </w:r>
      <w:r w:rsidRPr="00E15144">
        <w:rPr>
          <w:vertAlign w:val="superscript"/>
        </w:rPr>
        <w:t>o</w:t>
      </w:r>
      <w:r w:rsidRPr="00E15144">
        <w:t>56’</w:t>
      </w:r>
      <w:r w:rsidR="00E15144" w:rsidRPr="00E15144">
        <w:t>30</w:t>
      </w:r>
      <w:r w:rsidRPr="00E15144">
        <w:t>’’,</w:t>
      </w:r>
    </w:p>
    <w:p w14:paraId="09CF2ACF" w14:textId="08972933" w:rsidR="00697DAB" w:rsidRPr="00E15144" w:rsidRDefault="00697DAB" w:rsidP="008759CB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1134" w:hanging="283"/>
        <w:jc w:val="both"/>
        <w:rPr>
          <w:snapToGrid w:val="0"/>
        </w:rPr>
      </w:pPr>
      <w:r w:rsidRPr="00E15144">
        <w:rPr>
          <w:snapToGrid w:val="0"/>
        </w:rPr>
        <w:t xml:space="preserve">6EW – N: </w:t>
      </w:r>
      <w:r w:rsidRPr="00E15144">
        <w:t>52</w:t>
      </w:r>
      <w:r w:rsidRPr="00E15144">
        <w:rPr>
          <w:vertAlign w:val="superscript"/>
        </w:rPr>
        <w:t>o</w:t>
      </w:r>
      <w:r w:rsidR="00E15144" w:rsidRPr="00E15144">
        <w:t>39’58</w:t>
      </w:r>
      <w:r w:rsidRPr="00E15144">
        <w:t>’’, E: 16</w:t>
      </w:r>
      <w:r w:rsidRPr="00E15144">
        <w:rPr>
          <w:vertAlign w:val="superscript"/>
        </w:rPr>
        <w:t>o</w:t>
      </w:r>
      <w:r w:rsidR="00E15144" w:rsidRPr="00E15144">
        <w:t>57</w:t>
      </w:r>
      <w:r w:rsidRPr="00E15144">
        <w:t>’</w:t>
      </w:r>
      <w:r w:rsidR="00E15144" w:rsidRPr="00E15144">
        <w:t>03</w:t>
      </w:r>
      <w:r w:rsidRPr="00E15144">
        <w:t>’’,</w:t>
      </w:r>
    </w:p>
    <w:p w14:paraId="6107A5F2" w14:textId="12575556" w:rsidR="00697DAB" w:rsidRPr="00E15144" w:rsidRDefault="00697DAB" w:rsidP="008759CB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1134" w:hanging="283"/>
        <w:jc w:val="both"/>
        <w:rPr>
          <w:snapToGrid w:val="0"/>
        </w:rPr>
      </w:pPr>
      <w:r w:rsidRPr="00E15144">
        <w:rPr>
          <w:snapToGrid w:val="0"/>
        </w:rPr>
        <w:t xml:space="preserve">7EW – N: </w:t>
      </w:r>
      <w:r w:rsidR="00E15144" w:rsidRPr="00E15144">
        <w:t>52</w:t>
      </w:r>
      <w:r w:rsidRPr="00E15144">
        <w:rPr>
          <w:vertAlign w:val="superscript"/>
        </w:rPr>
        <w:t>o</w:t>
      </w:r>
      <w:r w:rsidR="00E15144" w:rsidRPr="00E15144">
        <w:t>39’54</w:t>
      </w:r>
      <w:r w:rsidRPr="00E15144">
        <w:t>’’, E: 16</w:t>
      </w:r>
      <w:r w:rsidRPr="00E15144">
        <w:rPr>
          <w:vertAlign w:val="superscript"/>
        </w:rPr>
        <w:t>o</w:t>
      </w:r>
      <w:r w:rsidR="00E15144" w:rsidRPr="00E15144">
        <w:t>57</w:t>
      </w:r>
      <w:r w:rsidRPr="00E15144">
        <w:t>’</w:t>
      </w:r>
      <w:r w:rsidR="00E15144" w:rsidRPr="00E15144">
        <w:t>36</w:t>
      </w:r>
      <w:r w:rsidRPr="00E15144">
        <w:t>’’,</w:t>
      </w:r>
    </w:p>
    <w:p w14:paraId="693C80AB" w14:textId="77777777" w:rsidR="00CD7F61" w:rsidRPr="00E62A1C" w:rsidRDefault="00CD7F61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>maksymalną moc turbin – 3,05 MW;</w:t>
      </w:r>
    </w:p>
    <w:p w14:paraId="5D6B223E" w14:textId="77777777" w:rsidR="00C92373" w:rsidRPr="00E62A1C" w:rsidRDefault="008E3586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>powierzchnię nowo wydzielanej działki zgodn</w:t>
      </w:r>
      <w:r w:rsidR="008F693C" w:rsidRPr="00E62A1C">
        <w:t>ie</w:t>
      </w:r>
      <w:r w:rsidRPr="00E62A1C">
        <w:t xml:space="preserve"> z lini</w:t>
      </w:r>
      <w:r w:rsidR="008F693C" w:rsidRPr="00E62A1C">
        <w:t xml:space="preserve">ami </w:t>
      </w:r>
      <w:r w:rsidRPr="00E62A1C">
        <w:t>rozgraniczając</w:t>
      </w:r>
      <w:r w:rsidR="008F693C" w:rsidRPr="00E62A1C">
        <w:t>ymi teren</w:t>
      </w:r>
      <w:r w:rsidRPr="00E62A1C">
        <w:t>;</w:t>
      </w:r>
    </w:p>
    <w:p w14:paraId="1D0A277D" w14:textId="77777777" w:rsidR="000B63E0" w:rsidRPr="00E62A1C" w:rsidRDefault="008F693C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 xml:space="preserve">maksymalną powierzchnię zabudowy </w:t>
      </w:r>
      <w:r w:rsidR="00E620EC" w:rsidRPr="00E62A1C">
        <w:t>–</w:t>
      </w:r>
      <w:r w:rsidRPr="00E62A1C">
        <w:t xml:space="preserve"> </w:t>
      </w:r>
      <w:r w:rsidR="00E620EC" w:rsidRPr="00E62A1C">
        <w:t>50</w:t>
      </w:r>
      <w:r w:rsidRPr="00E62A1C">
        <w:t>% powierzchni działki</w:t>
      </w:r>
      <w:r w:rsidR="008E3586" w:rsidRPr="00E62A1C">
        <w:rPr>
          <w:snapToGrid w:val="0"/>
        </w:rPr>
        <w:t>;</w:t>
      </w:r>
    </w:p>
    <w:p w14:paraId="2FA35C68" w14:textId="77777777" w:rsidR="0081788B" w:rsidRPr="00E62A1C" w:rsidRDefault="00C92373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rPr>
          <w:snapToGrid w:val="0"/>
        </w:rPr>
        <w:t>w przypadku lokalizacji budynk</w:t>
      </w:r>
      <w:r w:rsidR="00AF450C" w:rsidRPr="00E62A1C">
        <w:rPr>
          <w:snapToGrid w:val="0"/>
        </w:rPr>
        <w:t>u</w:t>
      </w:r>
      <w:r w:rsidRPr="00E62A1C">
        <w:rPr>
          <w:snapToGrid w:val="0"/>
        </w:rPr>
        <w:t xml:space="preserve"> </w:t>
      </w:r>
      <w:r w:rsidR="00CA7135" w:rsidRPr="00E62A1C">
        <w:rPr>
          <w:snapToGrid w:val="0"/>
        </w:rPr>
        <w:t>intensywność zabudowy</w:t>
      </w:r>
      <w:r w:rsidRPr="00E62A1C">
        <w:rPr>
          <w:snapToGrid w:val="0"/>
        </w:rPr>
        <w:t xml:space="preserve"> </w:t>
      </w:r>
      <w:r w:rsidR="008E3586" w:rsidRPr="00E62A1C">
        <w:rPr>
          <w:snapToGrid w:val="0"/>
        </w:rPr>
        <w:t xml:space="preserve">działki </w:t>
      </w:r>
      <w:r w:rsidRPr="00E62A1C">
        <w:rPr>
          <w:snapToGrid w:val="0"/>
        </w:rPr>
        <w:t>od</w:t>
      </w:r>
      <w:r w:rsidR="00CA7135" w:rsidRPr="00E62A1C">
        <w:rPr>
          <w:snapToGrid w:val="0"/>
        </w:rPr>
        <w:t xml:space="preserve"> </w:t>
      </w:r>
      <w:r w:rsidR="003E65B0" w:rsidRPr="00E62A1C">
        <w:rPr>
          <w:snapToGrid w:val="0"/>
        </w:rPr>
        <w:t>0,05</w:t>
      </w:r>
      <w:r w:rsidR="00CA7135" w:rsidRPr="00E62A1C">
        <w:rPr>
          <w:snapToGrid w:val="0"/>
        </w:rPr>
        <w:t xml:space="preserve"> do 0,</w:t>
      </w:r>
      <w:r w:rsidR="00E620EC" w:rsidRPr="00E62A1C">
        <w:rPr>
          <w:snapToGrid w:val="0"/>
        </w:rPr>
        <w:t>5</w:t>
      </w:r>
      <w:r w:rsidR="00B50B4B" w:rsidRPr="00E62A1C">
        <w:rPr>
          <w:snapToGrid w:val="0"/>
        </w:rPr>
        <w:t>;</w:t>
      </w:r>
    </w:p>
    <w:p w14:paraId="2BD2CDA8" w14:textId="77777777" w:rsidR="00CA7135" w:rsidRPr="00E62A1C" w:rsidRDefault="00E620EC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 xml:space="preserve">minimalną </w:t>
      </w:r>
      <w:r w:rsidR="008F693C" w:rsidRPr="00E62A1C">
        <w:t>powierzchni</w:t>
      </w:r>
      <w:r w:rsidRPr="00E62A1C">
        <w:t>ę</w:t>
      </w:r>
      <w:r w:rsidR="008F693C" w:rsidRPr="00E62A1C">
        <w:t xml:space="preserve"> biologicznie czynn</w:t>
      </w:r>
      <w:r w:rsidRPr="00E62A1C">
        <w:t>ą</w:t>
      </w:r>
      <w:r w:rsidR="008F693C" w:rsidRPr="00E62A1C">
        <w:t xml:space="preserve"> </w:t>
      </w:r>
      <w:r w:rsidRPr="00E62A1C">
        <w:t>–</w:t>
      </w:r>
      <w:r w:rsidR="008F693C" w:rsidRPr="00E62A1C">
        <w:t xml:space="preserve"> </w:t>
      </w:r>
      <w:r w:rsidRPr="00E62A1C">
        <w:t>20</w:t>
      </w:r>
      <w:r w:rsidR="008F693C" w:rsidRPr="00E62A1C">
        <w:t>% powierzchni działki</w:t>
      </w:r>
      <w:r w:rsidR="00CA7135" w:rsidRPr="00E62A1C">
        <w:t>;</w:t>
      </w:r>
    </w:p>
    <w:p w14:paraId="6BF28E9C" w14:textId="77777777" w:rsidR="00141421" w:rsidRPr="00E62A1C" w:rsidRDefault="00141421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>wysokość</w:t>
      </w:r>
      <w:r w:rsidR="00AB222C" w:rsidRPr="00E62A1C">
        <w:t>:</w:t>
      </w:r>
    </w:p>
    <w:p w14:paraId="1239DFBF" w14:textId="77777777" w:rsidR="00AB222C" w:rsidRPr="00E62A1C" w:rsidRDefault="00AB222C" w:rsidP="008759CB">
      <w:pPr>
        <w:pStyle w:val="Akapitzlis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>wieży elektro</w:t>
      </w:r>
      <w:r w:rsidR="002B7514" w:rsidRPr="00E62A1C">
        <w:t xml:space="preserve">wni wiatrowej nie większą niż </w:t>
      </w:r>
      <w:r w:rsidR="00E620EC" w:rsidRPr="00E62A1C">
        <w:t>120</w:t>
      </w:r>
      <w:r w:rsidRPr="00E62A1C">
        <w:t xml:space="preserve"> m nad poziomem terenu,</w:t>
      </w:r>
    </w:p>
    <w:p w14:paraId="0F822A4E" w14:textId="77777777" w:rsidR="00AB222C" w:rsidRPr="00E62A1C" w:rsidRDefault="00AB222C" w:rsidP="008759CB">
      <w:pPr>
        <w:pStyle w:val="Akapitzlis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 xml:space="preserve">skrajnego punktu wirnika elektrowni wiatrowej w pozycji pionowej nie większą niż </w:t>
      </w:r>
      <w:r w:rsidR="00E620EC" w:rsidRPr="00E62A1C">
        <w:t>1</w:t>
      </w:r>
      <w:r w:rsidR="00680F9B">
        <w:t>7</w:t>
      </w:r>
      <w:r w:rsidR="00E620EC" w:rsidRPr="00E62A1C">
        <w:t>0</w:t>
      </w:r>
      <w:r w:rsidRPr="00E62A1C">
        <w:t xml:space="preserve"> m nad poziomem terenu,</w:t>
      </w:r>
    </w:p>
    <w:p w14:paraId="02DEC2D8" w14:textId="77777777" w:rsidR="00AB222C" w:rsidRPr="00E62A1C" w:rsidRDefault="00AB222C" w:rsidP="008759CB">
      <w:pPr>
        <w:pStyle w:val="Akapitzlis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>obiektów, o których mowa w p</w:t>
      </w:r>
      <w:r w:rsidR="00836A9A" w:rsidRPr="00E62A1C">
        <w:t>kt 2 lit. a, nie większą niż 10</w:t>
      </w:r>
      <w:r w:rsidR="00680B12" w:rsidRPr="00E62A1C">
        <w:t xml:space="preserve"> </w:t>
      </w:r>
      <w:r w:rsidRPr="00E62A1C">
        <w:t>m nad poziomem terenu,</w:t>
      </w:r>
    </w:p>
    <w:p w14:paraId="7F7FB40A" w14:textId="77777777" w:rsidR="00AB222C" w:rsidRPr="00E62A1C" w:rsidRDefault="00AB222C" w:rsidP="008759CB">
      <w:pPr>
        <w:pStyle w:val="Akapitzlis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snapToGrid w:val="0"/>
        </w:rPr>
      </w:pPr>
      <w:r w:rsidRPr="00E62A1C">
        <w:t>obiektów, o których mowa w pk</w:t>
      </w:r>
      <w:r w:rsidR="00836A9A" w:rsidRPr="00E62A1C">
        <w:t>t 2 lit. b, nie większą niż 125</w:t>
      </w:r>
      <w:r w:rsidR="00680B12" w:rsidRPr="00E62A1C">
        <w:t xml:space="preserve"> </w:t>
      </w:r>
      <w:r w:rsidRPr="00E62A1C">
        <w:t>m nad poziomem terenu;</w:t>
      </w:r>
    </w:p>
    <w:p w14:paraId="6361ACAA" w14:textId="77777777" w:rsidR="003466C1" w:rsidRPr="00E62A1C" w:rsidRDefault="003466C1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lastRenderedPageBreak/>
        <w:t>dowolną geometrię dachów;</w:t>
      </w:r>
    </w:p>
    <w:p w14:paraId="5EC8EDF5" w14:textId="77777777" w:rsidR="00141421" w:rsidRPr="00E62A1C" w:rsidRDefault="00141421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rPr>
          <w:snapToGrid w:val="0"/>
        </w:rPr>
        <w:t xml:space="preserve">jednakową kolorystykę wież elektrowni wiatrowych, o matowej powierzchni, bez refleksów świetlnych, z </w:t>
      </w:r>
      <w:r w:rsidR="003466C1" w:rsidRPr="00E62A1C">
        <w:rPr>
          <w:snapToGrid w:val="0"/>
        </w:rPr>
        <w:t>zastrzeżeniem</w:t>
      </w:r>
      <w:r w:rsidRPr="00E62A1C">
        <w:rPr>
          <w:snapToGrid w:val="0"/>
        </w:rPr>
        <w:t xml:space="preserve"> § 1</w:t>
      </w:r>
      <w:r w:rsidR="0001622E">
        <w:rPr>
          <w:snapToGrid w:val="0"/>
        </w:rPr>
        <w:t>1</w:t>
      </w:r>
      <w:r w:rsidRPr="00E62A1C">
        <w:rPr>
          <w:snapToGrid w:val="0"/>
        </w:rPr>
        <w:t xml:space="preserve"> pkt </w:t>
      </w:r>
      <w:r w:rsidR="00C92373" w:rsidRPr="00E62A1C">
        <w:rPr>
          <w:snapToGrid w:val="0"/>
        </w:rPr>
        <w:t>3</w:t>
      </w:r>
      <w:r w:rsidRPr="00E62A1C">
        <w:rPr>
          <w:snapToGrid w:val="0"/>
        </w:rPr>
        <w:t>;</w:t>
      </w:r>
    </w:p>
    <w:p w14:paraId="24E146E4" w14:textId="77777777" w:rsidR="00F10A3C" w:rsidRPr="00E62A1C" w:rsidRDefault="00F10A3C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>dopuszczenie lokalizacji dojść, dojazdów, stanowisk postojowych i sieci infrastruktury technicznej;</w:t>
      </w:r>
    </w:p>
    <w:p w14:paraId="6048E020" w14:textId="77777777" w:rsidR="005B4306" w:rsidRPr="005B4306" w:rsidRDefault="005B4306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4C54D2">
        <w:t>zapewnienie co najmniej 2 stanowisk postojowych, w tym miejsca przeznaczonego na parkowanie pojazdów zaopatrzonych w kartę parkingową, zgodnie z przepisami odrębnymi</w:t>
      </w:r>
      <w:r>
        <w:t>;</w:t>
      </w:r>
    </w:p>
    <w:p w14:paraId="4967ACB2" w14:textId="77777777" w:rsidR="00921A2E" w:rsidRPr="00E62A1C" w:rsidRDefault="007A3015" w:rsidP="008759CB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>obsługę komunikacyjną</w:t>
      </w:r>
      <w:r w:rsidR="00946B44" w:rsidRPr="00E62A1C">
        <w:t xml:space="preserve"> z przyległych </w:t>
      </w:r>
      <w:r w:rsidR="00CF4FE7">
        <w:t>terenów komunikacji</w:t>
      </w:r>
      <w:r w:rsidR="00946B44" w:rsidRPr="00E62A1C">
        <w:t>.</w:t>
      </w:r>
    </w:p>
    <w:p w14:paraId="05A3DC7A" w14:textId="77777777" w:rsidR="00946B44" w:rsidRPr="00E62A1C" w:rsidRDefault="00946B44" w:rsidP="008759CB">
      <w:pPr>
        <w:pStyle w:val="Akapitzlist"/>
        <w:tabs>
          <w:tab w:val="left" w:pos="709"/>
        </w:tabs>
        <w:spacing w:line="276" w:lineRule="auto"/>
        <w:ind w:left="283"/>
        <w:jc w:val="both"/>
        <w:rPr>
          <w:snapToGrid w:val="0"/>
        </w:rPr>
      </w:pPr>
    </w:p>
    <w:p w14:paraId="5788E5D9" w14:textId="26373DEE" w:rsidR="00921A2E" w:rsidRPr="00E62A1C" w:rsidRDefault="00921A2E" w:rsidP="008759CB">
      <w:pPr>
        <w:pStyle w:val="Akapitzlist"/>
        <w:spacing w:line="276" w:lineRule="auto"/>
        <w:ind w:left="0"/>
        <w:jc w:val="both"/>
        <w:rPr>
          <w:bCs/>
        </w:rPr>
      </w:pPr>
      <w:r w:rsidRPr="00E62A1C">
        <w:rPr>
          <w:b/>
          <w:bCs/>
        </w:rPr>
        <w:t>§ 1</w:t>
      </w:r>
      <w:r w:rsidR="00ED637F">
        <w:rPr>
          <w:b/>
          <w:bCs/>
        </w:rPr>
        <w:t>7</w:t>
      </w:r>
      <w:r w:rsidRPr="00E62A1C">
        <w:t>. N</w:t>
      </w:r>
      <w:r w:rsidRPr="00E62A1C">
        <w:rPr>
          <w:snapToGrid w:val="0"/>
        </w:rPr>
        <w:t xml:space="preserve">a </w:t>
      </w:r>
      <w:r w:rsidRPr="00E62A1C">
        <w:t>terenie</w:t>
      </w:r>
      <w:r w:rsidRPr="00E62A1C">
        <w:rPr>
          <w:snapToGrid w:val="0"/>
        </w:rPr>
        <w:t xml:space="preserve"> oznaczonym na rysunku planu symbolem</w:t>
      </w:r>
      <w:r w:rsidRPr="00E62A1C">
        <w:rPr>
          <w:bCs/>
        </w:rPr>
        <w:t xml:space="preserve"> </w:t>
      </w:r>
      <w:r w:rsidR="00517B94" w:rsidRPr="00E62A1C">
        <w:rPr>
          <w:b/>
          <w:bCs/>
        </w:rPr>
        <w:t>1</w:t>
      </w:r>
      <w:r w:rsidRPr="00E62A1C">
        <w:rPr>
          <w:b/>
        </w:rPr>
        <w:t>E</w:t>
      </w:r>
      <w:r w:rsidR="00C92373" w:rsidRPr="00E62A1C">
        <w:t>,</w:t>
      </w:r>
      <w:r w:rsidRPr="00E62A1C">
        <w:rPr>
          <w:bCs/>
        </w:rPr>
        <w:t xml:space="preserve"> w zakresie </w:t>
      </w:r>
      <w:r w:rsidR="00C92373" w:rsidRPr="00E62A1C">
        <w:rPr>
          <w:bCs/>
        </w:rPr>
        <w:t xml:space="preserve">zasad </w:t>
      </w:r>
      <w:r w:rsidR="00C92373" w:rsidRPr="00E62A1C">
        <w:rPr>
          <w:snapToGrid w:val="0"/>
        </w:rPr>
        <w:t xml:space="preserve">kształtowania zabudowy oraz wskaźników zagospodarowania terenu </w:t>
      </w:r>
      <w:r w:rsidRPr="00E62A1C">
        <w:rPr>
          <w:bCs/>
          <w:snapToGrid w:val="0"/>
        </w:rPr>
        <w:t>ustala się:</w:t>
      </w:r>
    </w:p>
    <w:p w14:paraId="739B4A8B" w14:textId="77777777" w:rsidR="00921A2E" w:rsidRPr="00E62A1C" w:rsidRDefault="00921A2E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>lokalizację urządzeń elektroenergetycznych i stacji elektroenergetycznej 110/</w:t>
      </w:r>
      <w:r w:rsidR="00610203" w:rsidRPr="00E62A1C">
        <w:t>15</w:t>
      </w:r>
      <w:r w:rsidRPr="00E62A1C">
        <w:t> kV – główn</w:t>
      </w:r>
      <w:r w:rsidR="00C92373" w:rsidRPr="00E62A1C">
        <w:t>ego</w:t>
      </w:r>
      <w:r w:rsidRPr="00E62A1C">
        <w:t xml:space="preserve"> punkt</w:t>
      </w:r>
      <w:r w:rsidR="00C92373" w:rsidRPr="00E62A1C">
        <w:t>u</w:t>
      </w:r>
      <w:r w:rsidR="00AF450C" w:rsidRPr="00E62A1C">
        <w:t xml:space="preserve"> zasilania GPZ</w:t>
      </w:r>
      <w:r w:rsidRPr="00E62A1C">
        <w:t>;</w:t>
      </w:r>
    </w:p>
    <w:p w14:paraId="5194ADD3" w14:textId="77777777" w:rsidR="007A34F9" w:rsidRPr="00E62A1C" w:rsidRDefault="007A34F9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rPr>
          <w:snapToGrid w:val="0"/>
        </w:rPr>
        <w:t xml:space="preserve">lokalizację zabudowy </w:t>
      </w:r>
      <w:r w:rsidRPr="00E62A1C">
        <w:t>z uwzględnieniem nieprzekraczalnych linii zabudowy zgodnie z rysunkiem;</w:t>
      </w:r>
    </w:p>
    <w:p w14:paraId="395E909E" w14:textId="77777777" w:rsidR="008F693C" w:rsidRPr="00E62A1C" w:rsidRDefault="00AF01FA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>powierzchnię nowo wydzielanej działki zgodnie z liniami rozgraniczającymi teren;</w:t>
      </w:r>
    </w:p>
    <w:p w14:paraId="64304B30" w14:textId="77777777" w:rsidR="00921A2E" w:rsidRPr="00E62A1C" w:rsidRDefault="00AF01FA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 xml:space="preserve">maksymalną powierzchnię zabudowy </w:t>
      </w:r>
      <w:r w:rsidR="00E620EC" w:rsidRPr="00E62A1C">
        <w:t>–</w:t>
      </w:r>
      <w:r w:rsidRPr="00E62A1C">
        <w:t xml:space="preserve"> </w:t>
      </w:r>
      <w:r w:rsidR="00E620EC" w:rsidRPr="00E62A1C">
        <w:t>5</w:t>
      </w:r>
      <w:r w:rsidRPr="00E62A1C">
        <w:t>0% powierzchni działki</w:t>
      </w:r>
      <w:r w:rsidRPr="00E62A1C">
        <w:rPr>
          <w:snapToGrid w:val="0"/>
        </w:rPr>
        <w:t>;</w:t>
      </w:r>
    </w:p>
    <w:p w14:paraId="0F099981" w14:textId="77777777" w:rsidR="00921A2E" w:rsidRPr="00E62A1C" w:rsidRDefault="00C92373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rPr>
          <w:snapToGrid w:val="0"/>
        </w:rPr>
        <w:t>w przypadku lokalizacji budynk</w:t>
      </w:r>
      <w:r w:rsidR="00AF450C" w:rsidRPr="00E62A1C">
        <w:rPr>
          <w:snapToGrid w:val="0"/>
        </w:rPr>
        <w:t>u</w:t>
      </w:r>
      <w:r w:rsidRPr="00E62A1C">
        <w:rPr>
          <w:snapToGrid w:val="0"/>
        </w:rPr>
        <w:t xml:space="preserve"> </w:t>
      </w:r>
      <w:r w:rsidR="00921A2E" w:rsidRPr="00E62A1C">
        <w:rPr>
          <w:snapToGrid w:val="0"/>
        </w:rPr>
        <w:t>intensywność zabudowy</w:t>
      </w:r>
      <w:r w:rsidRPr="00E62A1C">
        <w:rPr>
          <w:snapToGrid w:val="0"/>
        </w:rPr>
        <w:t xml:space="preserve"> </w:t>
      </w:r>
      <w:r w:rsidR="00AF450C" w:rsidRPr="00E62A1C">
        <w:rPr>
          <w:snapToGrid w:val="0"/>
        </w:rPr>
        <w:t xml:space="preserve">działki </w:t>
      </w:r>
      <w:r w:rsidRPr="00E62A1C">
        <w:rPr>
          <w:snapToGrid w:val="0"/>
        </w:rPr>
        <w:t>od</w:t>
      </w:r>
      <w:r w:rsidR="00921A2E" w:rsidRPr="00E62A1C">
        <w:rPr>
          <w:snapToGrid w:val="0"/>
        </w:rPr>
        <w:t xml:space="preserve"> 0,</w:t>
      </w:r>
      <w:r w:rsidR="00C96706" w:rsidRPr="00E62A1C">
        <w:rPr>
          <w:snapToGrid w:val="0"/>
        </w:rPr>
        <w:t>01</w:t>
      </w:r>
      <w:r w:rsidR="00921A2E" w:rsidRPr="00E62A1C">
        <w:rPr>
          <w:snapToGrid w:val="0"/>
        </w:rPr>
        <w:t xml:space="preserve"> do 0,</w:t>
      </w:r>
      <w:r w:rsidR="00E620EC" w:rsidRPr="00E62A1C">
        <w:rPr>
          <w:snapToGrid w:val="0"/>
        </w:rPr>
        <w:t>5</w:t>
      </w:r>
      <w:r w:rsidR="00921A2E" w:rsidRPr="00E62A1C">
        <w:rPr>
          <w:snapToGrid w:val="0"/>
        </w:rPr>
        <w:t>;</w:t>
      </w:r>
    </w:p>
    <w:p w14:paraId="279D82A4" w14:textId="77777777" w:rsidR="00921A2E" w:rsidRPr="00E62A1C" w:rsidRDefault="00E620EC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>minimalną powierzchnię biologicznie czynną – 20</w:t>
      </w:r>
      <w:r w:rsidR="00AF01FA" w:rsidRPr="00E62A1C">
        <w:t>% powierzchni działki;</w:t>
      </w:r>
    </w:p>
    <w:p w14:paraId="6F858361" w14:textId="77777777" w:rsidR="00921A2E" w:rsidRPr="00E62A1C" w:rsidRDefault="00921A2E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 xml:space="preserve">wysokość zabudowy </w:t>
      </w:r>
      <w:r w:rsidR="003B127B" w:rsidRPr="00E62A1C">
        <w:t>nie większą niż</w:t>
      </w:r>
      <w:r w:rsidRPr="00E62A1C">
        <w:t xml:space="preserve"> </w:t>
      </w:r>
      <w:r w:rsidR="00E620EC" w:rsidRPr="00E62A1C">
        <w:t>15</w:t>
      </w:r>
      <w:r w:rsidRPr="00E62A1C">
        <w:t xml:space="preserve"> m;</w:t>
      </w:r>
    </w:p>
    <w:p w14:paraId="288E6F94" w14:textId="77777777" w:rsidR="003B127B" w:rsidRPr="00E62A1C" w:rsidRDefault="003B127B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>dowolną geometrię dachów;</w:t>
      </w:r>
    </w:p>
    <w:p w14:paraId="5CFB9CAE" w14:textId="77777777" w:rsidR="00276F30" w:rsidRDefault="00D205EA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>dopuszczenie lokalizacji dojść, dojazdów, stanowisk postojowych i sieci infrastruktury technicznej;</w:t>
      </w:r>
    </w:p>
    <w:p w14:paraId="56491C70" w14:textId="77777777" w:rsidR="00D205EA" w:rsidRPr="00E62A1C" w:rsidRDefault="00946B44" w:rsidP="008759CB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26"/>
        <w:contextualSpacing/>
        <w:jc w:val="both"/>
      </w:pPr>
      <w:r w:rsidRPr="00E62A1C">
        <w:t>obsługę komunikacyjną z przyległej drogi publicznej.</w:t>
      </w:r>
    </w:p>
    <w:p w14:paraId="26A53D63" w14:textId="77777777" w:rsidR="00141421" w:rsidRPr="00E62A1C" w:rsidRDefault="00141421" w:rsidP="008759CB">
      <w:pPr>
        <w:suppressAutoHyphens/>
        <w:spacing w:line="276" w:lineRule="auto"/>
        <w:jc w:val="both"/>
      </w:pPr>
    </w:p>
    <w:p w14:paraId="79FA0739" w14:textId="4FBD8D85" w:rsidR="00141421" w:rsidRPr="00E62A1C" w:rsidRDefault="00141421" w:rsidP="008759CB">
      <w:pPr>
        <w:spacing w:line="276" w:lineRule="auto"/>
        <w:jc w:val="both"/>
        <w:rPr>
          <w:snapToGrid w:val="0"/>
        </w:rPr>
      </w:pPr>
      <w:r w:rsidRPr="00E62A1C">
        <w:rPr>
          <w:b/>
          <w:bCs/>
        </w:rPr>
        <w:t>§ 1</w:t>
      </w:r>
      <w:r w:rsidR="00ED637F">
        <w:rPr>
          <w:b/>
          <w:bCs/>
        </w:rPr>
        <w:t>8</w:t>
      </w:r>
      <w:r w:rsidRPr="00E62A1C">
        <w:t>. </w:t>
      </w:r>
      <w:r w:rsidRPr="00E62A1C">
        <w:rPr>
          <w:snapToGrid w:val="0"/>
        </w:rPr>
        <w:t xml:space="preserve">Na terenach oznaczonych na rysunku planu symbolami </w:t>
      </w:r>
      <w:r w:rsidR="00180CC5" w:rsidRPr="00E62A1C">
        <w:rPr>
          <w:b/>
          <w:snapToGrid w:val="0"/>
        </w:rPr>
        <w:t>1R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2R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3R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4R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5R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6R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7R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8R</w:t>
      </w:r>
      <w:r w:rsidR="00180CC5" w:rsidRPr="00E62A1C">
        <w:rPr>
          <w:snapToGrid w:val="0"/>
        </w:rPr>
        <w:t xml:space="preserve">, </w:t>
      </w:r>
      <w:r w:rsidR="00180CC5" w:rsidRPr="00E62A1C">
        <w:rPr>
          <w:b/>
          <w:snapToGrid w:val="0"/>
        </w:rPr>
        <w:t>9R</w:t>
      </w:r>
      <w:r w:rsidR="001F09AE" w:rsidRPr="00E62A1C">
        <w:rPr>
          <w:bCs/>
          <w:snapToGrid w:val="0"/>
        </w:rPr>
        <w:t>,</w:t>
      </w:r>
      <w:r w:rsidR="00180CC5" w:rsidRPr="00E62A1C">
        <w:rPr>
          <w:bCs/>
          <w:snapToGrid w:val="0"/>
        </w:rPr>
        <w:t xml:space="preserve"> </w:t>
      </w:r>
      <w:r w:rsidR="00180CC5" w:rsidRPr="00E62A1C">
        <w:rPr>
          <w:b/>
          <w:snapToGrid w:val="0"/>
        </w:rPr>
        <w:t>10R</w:t>
      </w:r>
      <w:r w:rsidR="00180CC5" w:rsidRPr="00E62A1C">
        <w:rPr>
          <w:snapToGrid w:val="0"/>
        </w:rPr>
        <w:t>,</w:t>
      </w:r>
      <w:r w:rsidR="001F09AE" w:rsidRPr="00E62A1C">
        <w:rPr>
          <w:snapToGrid w:val="0"/>
        </w:rPr>
        <w:t xml:space="preserve"> </w:t>
      </w:r>
      <w:r w:rsidR="001F09AE" w:rsidRPr="00E62A1C">
        <w:rPr>
          <w:b/>
          <w:snapToGrid w:val="0"/>
        </w:rPr>
        <w:t>11R</w:t>
      </w:r>
      <w:r w:rsidR="001F09AE" w:rsidRPr="00E62A1C">
        <w:rPr>
          <w:snapToGrid w:val="0"/>
        </w:rPr>
        <w:t xml:space="preserve"> i </w:t>
      </w:r>
      <w:r w:rsidR="001F09AE" w:rsidRPr="00E62A1C">
        <w:rPr>
          <w:b/>
          <w:snapToGrid w:val="0"/>
        </w:rPr>
        <w:t>12R</w:t>
      </w:r>
      <w:r w:rsidRPr="00E62A1C">
        <w:rPr>
          <w:snapToGrid w:val="0"/>
        </w:rPr>
        <w:t xml:space="preserve"> w zakresie </w:t>
      </w:r>
      <w:r w:rsidR="00423B61" w:rsidRPr="00E62A1C">
        <w:rPr>
          <w:snapToGrid w:val="0"/>
        </w:rPr>
        <w:t xml:space="preserve">zasad i wskaźników zagospodarowania terenu </w:t>
      </w:r>
      <w:r w:rsidRPr="00E62A1C">
        <w:rPr>
          <w:bCs/>
          <w:snapToGrid w:val="0"/>
        </w:rPr>
        <w:t>ustala się:</w:t>
      </w:r>
    </w:p>
    <w:p w14:paraId="6606DA08" w14:textId="77777777" w:rsidR="00141421" w:rsidRPr="00E62A1C" w:rsidRDefault="00141421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rPr>
          <w:snapToGrid w:val="0"/>
        </w:rPr>
        <w:t>zachowanie rolniczego sposobu zagospodarowania</w:t>
      </w:r>
      <w:r w:rsidR="00153DAA" w:rsidRPr="00E62A1C">
        <w:rPr>
          <w:snapToGrid w:val="0"/>
        </w:rPr>
        <w:t xml:space="preserve">, </w:t>
      </w:r>
      <w:r w:rsidR="00823364" w:rsidRPr="00E62A1C">
        <w:rPr>
          <w:snapToGrid w:val="0"/>
        </w:rPr>
        <w:t>istniejących zadrzewień i zakrzewień</w:t>
      </w:r>
      <w:r w:rsidR="00051225" w:rsidRPr="00E62A1C">
        <w:rPr>
          <w:snapToGrid w:val="0"/>
        </w:rPr>
        <w:t>, z</w:t>
      </w:r>
      <w:r w:rsidR="00316EAA" w:rsidRPr="00E62A1C">
        <w:rPr>
          <w:snapToGrid w:val="0"/>
        </w:rPr>
        <w:t xml:space="preserve"> </w:t>
      </w:r>
      <w:r w:rsidR="00153DAA" w:rsidRPr="00E62A1C">
        <w:rPr>
          <w:snapToGrid w:val="0"/>
        </w:rPr>
        <w:t xml:space="preserve">zastrzeżeniem </w:t>
      </w:r>
      <w:r w:rsidRPr="00E62A1C">
        <w:rPr>
          <w:bCs/>
          <w:snapToGrid w:val="0"/>
        </w:rPr>
        <w:t>§ 5 pkt 1 lit.</w:t>
      </w:r>
      <w:r w:rsidR="00153DAA" w:rsidRPr="00E62A1C">
        <w:rPr>
          <w:bCs/>
          <w:snapToGrid w:val="0"/>
        </w:rPr>
        <w:t xml:space="preserve"> </w:t>
      </w:r>
      <w:r w:rsidR="007A34F9" w:rsidRPr="00E62A1C">
        <w:rPr>
          <w:bCs/>
          <w:snapToGrid w:val="0"/>
        </w:rPr>
        <w:t>c</w:t>
      </w:r>
      <w:r w:rsidRPr="00E62A1C">
        <w:rPr>
          <w:bCs/>
          <w:snapToGrid w:val="0"/>
        </w:rPr>
        <w:t>-</w:t>
      </w:r>
      <w:r w:rsidR="007A34F9" w:rsidRPr="00E62A1C">
        <w:rPr>
          <w:bCs/>
          <w:snapToGrid w:val="0"/>
        </w:rPr>
        <w:t>e</w:t>
      </w:r>
      <w:r w:rsidRPr="00E62A1C">
        <w:rPr>
          <w:snapToGrid w:val="0"/>
        </w:rPr>
        <w:t>;</w:t>
      </w:r>
    </w:p>
    <w:p w14:paraId="705768F6" w14:textId="77777777" w:rsidR="000161A8" w:rsidRPr="00E62A1C" w:rsidRDefault="000161A8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 xml:space="preserve">zakaz lokalizacji budynków, zgodnie z </w:t>
      </w:r>
      <w:r w:rsidRPr="00E62A1C">
        <w:rPr>
          <w:bCs/>
          <w:snapToGrid w:val="0"/>
        </w:rPr>
        <w:t>§ 1</w:t>
      </w:r>
      <w:r w:rsidR="0001622E">
        <w:rPr>
          <w:bCs/>
          <w:snapToGrid w:val="0"/>
        </w:rPr>
        <w:t>1</w:t>
      </w:r>
      <w:r w:rsidRPr="00E62A1C">
        <w:rPr>
          <w:bCs/>
          <w:snapToGrid w:val="0"/>
        </w:rPr>
        <w:t xml:space="preserve"> pkt </w:t>
      </w:r>
      <w:r w:rsidR="00E26FF3">
        <w:rPr>
          <w:bCs/>
          <w:snapToGrid w:val="0"/>
        </w:rPr>
        <w:t>2 lit. a</w:t>
      </w:r>
      <w:r w:rsidRPr="00E62A1C">
        <w:rPr>
          <w:bCs/>
          <w:snapToGrid w:val="0"/>
        </w:rPr>
        <w:t>;</w:t>
      </w:r>
    </w:p>
    <w:p w14:paraId="5AA27ADB" w14:textId="77777777" w:rsidR="00316EAA" w:rsidRPr="00E62A1C" w:rsidRDefault="00316EAA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rPr>
          <w:snapToGrid w:val="0"/>
        </w:rPr>
        <w:t xml:space="preserve">dopuszczenie wprowadzenia </w:t>
      </w:r>
      <w:r w:rsidR="004E5BCA" w:rsidRPr="00E62A1C">
        <w:rPr>
          <w:snapToGrid w:val="0"/>
        </w:rPr>
        <w:t xml:space="preserve">nowych </w:t>
      </w:r>
      <w:r w:rsidRPr="00E62A1C">
        <w:rPr>
          <w:snapToGrid w:val="0"/>
        </w:rPr>
        <w:t>nasadzeń drzew i krzewów, nie kolidujących z</w:t>
      </w:r>
      <w:r w:rsidR="001814EF" w:rsidRPr="00E62A1C">
        <w:rPr>
          <w:snapToGrid w:val="0"/>
        </w:rPr>
        <w:t> </w:t>
      </w:r>
      <w:r w:rsidRPr="00E62A1C">
        <w:rPr>
          <w:snapToGrid w:val="0"/>
        </w:rPr>
        <w:t>eksploatacją elektrowni wiatrowych oraz obsługującej elektrownie infrastruktury transportowej i technicznej;</w:t>
      </w:r>
    </w:p>
    <w:p w14:paraId="5DAEE392" w14:textId="77777777" w:rsidR="00141421" w:rsidRPr="00E62A1C" w:rsidRDefault="00141421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 xml:space="preserve">dopuszczenie lokalizacji podziemnych i naziemnych sieci i urządzeń infrastruktury technicznej, zapewniających powiązanie </w:t>
      </w:r>
      <w:r w:rsidR="004C63CD" w:rsidRPr="00E62A1C">
        <w:t>wież elektrowni wiatrowych, usytuowanych</w:t>
      </w:r>
      <w:r w:rsidRPr="00E62A1C">
        <w:t xml:space="preserve"> na terenach </w:t>
      </w:r>
      <w:r w:rsidRPr="00E62A1C">
        <w:rPr>
          <w:snapToGrid w:val="0"/>
        </w:rPr>
        <w:t xml:space="preserve">oznaczonych na rysunku planu symbolami </w:t>
      </w:r>
      <w:r w:rsidRPr="00E62A1C">
        <w:rPr>
          <w:b/>
          <w:bCs/>
        </w:rPr>
        <w:t>E</w:t>
      </w:r>
      <w:r w:rsidR="00764939" w:rsidRPr="00E62A1C">
        <w:rPr>
          <w:b/>
          <w:bCs/>
        </w:rPr>
        <w:t>W</w:t>
      </w:r>
      <w:r w:rsidR="004C63CD" w:rsidRPr="00E62A1C">
        <w:t>, między sobą i</w:t>
      </w:r>
      <w:r w:rsidR="00A902E9" w:rsidRPr="00E62A1C">
        <w:t> </w:t>
      </w:r>
      <w:r w:rsidRPr="00E62A1C">
        <w:t>z</w:t>
      </w:r>
      <w:r w:rsidR="001814EF" w:rsidRPr="00E62A1C">
        <w:t> </w:t>
      </w:r>
      <w:r w:rsidR="00AA04AA" w:rsidRPr="00E62A1C">
        <w:t xml:space="preserve">elektroenergetyczną </w:t>
      </w:r>
      <w:r w:rsidRPr="00E62A1C">
        <w:t>siecią dystrybucyjną;</w:t>
      </w:r>
    </w:p>
    <w:p w14:paraId="19BCE19C" w14:textId="77777777" w:rsidR="00141421" w:rsidRPr="00E62A1C" w:rsidRDefault="00141421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>dopuszczenie wykorzystania terenów pod budowę tymczasowych placów i dróg wewnętrznych, związanych z eksploatacją e</w:t>
      </w:r>
      <w:r w:rsidR="00316EAA" w:rsidRPr="00E62A1C">
        <w:t>lektrowni wiatrowych</w:t>
      </w:r>
      <w:r w:rsidRPr="00E62A1C">
        <w:t>;</w:t>
      </w:r>
    </w:p>
    <w:p w14:paraId="37D2DEDA" w14:textId="77777777" w:rsidR="00141421" w:rsidRPr="00E62A1C" w:rsidRDefault="00141421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 xml:space="preserve">dopuszczenie </w:t>
      </w:r>
      <w:r w:rsidR="001814EF" w:rsidRPr="00E62A1C">
        <w:t>wyznaczania</w:t>
      </w:r>
      <w:r w:rsidRPr="00E62A1C">
        <w:t xml:space="preserve"> dróg gruntowych stanowiących dojazdy do pól;</w:t>
      </w:r>
    </w:p>
    <w:p w14:paraId="63BA1FC4" w14:textId="77777777" w:rsidR="00096F20" w:rsidRPr="00E62A1C" w:rsidRDefault="00096F20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rPr>
          <w:snapToGrid w:val="0"/>
        </w:rPr>
        <w:t>dopuszczenie</w:t>
      </w:r>
      <w:r w:rsidRPr="00E62A1C">
        <w:t xml:space="preserve"> lokalizacji płyt gnojowych;</w:t>
      </w:r>
    </w:p>
    <w:p w14:paraId="7D02523B" w14:textId="77777777" w:rsidR="00141421" w:rsidRPr="00E62A1C" w:rsidRDefault="00141421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426"/>
        <w:jc w:val="both"/>
        <w:rPr>
          <w:snapToGrid w:val="0"/>
        </w:rPr>
      </w:pPr>
      <w:r w:rsidRPr="00E62A1C">
        <w:t>zakaz grodzenia terenów, z wyjątkiem przypadków wynikających z</w:t>
      </w:r>
      <w:r w:rsidR="00D157CA" w:rsidRPr="00E62A1C">
        <w:t xml:space="preserve"> potrzeb prowadzenia gospodarki rolnej</w:t>
      </w:r>
      <w:r w:rsidR="00316EAA" w:rsidRPr="00E62A1C">
        <w:t>;</w:t>
      </w:r>
    </w:p>
    <w:p w14:paraId="0AAA8B10" w14:textId="77777777" w:rsidR="001814EF" w:rsidRPr="00E62A1C" w:rsidRDefault="004067EF" w:rsidP="008759CB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</w:pPr>
      <w:r w:rsidRPr="00E62A1C">
        <w:lastRenderedPageBreak/>
        <w:t xml:space="preserve">obsługę komunikacyjną z przyległych </w:t>
      </w:r>
      <w:r w:rsidR="00CF4FE7">
        <w:t>terenów komunikacji</w:t>
      </w:r>
      <w:r w:rsidRPr="00E62A1C">
        <w:t>.</w:t>
      </w:r>
    </w:p>
    <w:p w14:paraId="1E2CC0A8" w14:textId="77777777" w:rsidR="00141421" w:rsidRPr="00E62A1C" w:rsidRDefault="00141421" w:rsidP="008759CB">
      <w:pPr>
        <w:pStyle w:val="Akapitzlist"/>
        <w:spacing w:line="276" w:lineRule="auto"/>
        <w:ind w:left="0"/>
        <w:jc w:val="both"/>
      </w:pPr>
    </w:p>
    <w:p w14:paraId="22146B52" w14:textId="627140E9" w:rsidR="00C05AA8" w:rsidRPr="00E62A1C" w:rsidRDefault="00517B94" w:rsidP="008759CB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62A1C">
        <w:rPr>
          <w:b/>
          <w:bCs/>
          <w:snapToGrid w:val="0"/>
        </w:rPr>
        <w:t xml:space="preserve">§ </w:t>
      </w:r>
      <w:r w:rsidR="00ED637F">
        <w:rPr>
          <w:b/>
          <w:bCs/>
          <w:snapToGrid w:val="0"/>
        </w:rPr>
        <w:t>19</w:t>
      </w:r>
      <w:r w:rsidR="00C05AA8" w:rsidRPr="00E62A1C">
        <w:rPr>
          <w:b/>
          <w:bCs/>
          <w:snapToGrid w:val="0"/>
        </w:rPr>
        <w:t xml:space="preserve">. </w:t>
      </w:r>
      <w:r w:rsidR="00C05AA8" w:rsidRPr="00E62A1C">
        <w:rPr>
          <w:snapToGrid w:val="0"/>
        </w:rPr>
        <w:t xml:space="preserve">Na terenach oznaczonych na rysunku planu symbolami: </w:t>
      </w:r>
      <w:r w:rsidR="00C05AA8" w:rsidRPr="00E62A1C">
        <w:rPr>
          <w:b/>
          <w:snapToGrid w:val="0"/>
        </w:rPr>
        <w:t>1ZR</w:t>
      </w:r>
      <w:r w:rsidR="00C05AA8" w:rsidRPr="00E62A1C">
        <w:rPr>
          <w:snapToGrid w:val="0"/>
        </w:rPr>
        <w:t xml:space="preserve"> i </w:t>
      </w:r>
      <w:r w:rsidR="00C05AA8" w:rsidRPr="00E62A1C">
        <w:rPr>
          <w:b/>
          <w:snapToGrid w:val="0"/>
        </w:rPr>
        <w:t>2ZR</w:t>
      </w:r>
      <w:r w:rsidR="00C05AA8" w:rsidRPr="00E62A1C">
        <w:rPr>
          <w:snapToGrid w:val="0"/>
        </w:rPr>
        <w:t xml:space="preserve"> </w:t>
      </w:r>
      <w:r w:rsidRPr="00E62A1C">
        <w:rPr>
          <w:snapToGrid w:val="0"/>
        </w:rPr>
        <w:t>w zakresie zasad i </w:t>
      </w:r>
      <w:r w:rsidR="00C05AA8" w:rsidRPr="00E62A1C">
        <w:rPr>
          <w:snapToGrid w:val="0"/>
        </w:rPr>
        <w:t xml:space="preserve">wskaźników zagospodarowania terenu </w:t>
      </w:r>
      <w:r w:rsidR="00C05AA8" w:rsidRPr="00E62A1C">
        <w:rPr>
          <w:bCs/>
          <w:snapToGrid w:val="0"/>
        </w:rPr>
        <w:t>ustala się:</w:t>
      </w:r>
    </w:p>
    <w:p w14:paraId="7E098A64" w14:textId="77777777" w:rsidR="00C05AA8" w:rsidRPr="00E62A1C" w:rsidRDefault="00C05AA8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hanging="502"/>
        <w:jc w:val="both"/>
      </w:pPr>
      <w:r w:rsidRPr="00E62A1C">
        <w:t xml:space="preserve">zachowanie dotychczasowego rolniczego sposobu zagospodarowania, istniejących zadrzewień i zakrzewień, z zastrzeżeniem § 5 pkt 1 lit. </w:t>
      </w:r>
      <w:r w:rsidR="007A34F9" w:rsidRPr="00E62A1C">
        <w:t>c</w:t>
      </w:r>
      <w:r w:rsidRPr="00E62A1C">
        <w:t>-</w:t>
      </w:r>
      <w:r w:rsidR="007A34F9" w:rsidRPr="00E62A1C">
        <w:t>e</w:t>
      </w:r>
      <w:r w:rsidRPr="00E62A1C">
        <w:t>;</w:t>
      </w:r>
    </w:p>
    <w:p w14:paraId="3BB003AC" w14:textId="77777777" w:rsidR="00C05AA8" w:rsidRPr="00E62A1C" w:rsidRDefault="00C05AA8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left="709" w:hanging="426"/>
        <w:jc w:val="both"/>
      </w:pPr>
      <w:r w:rsidRPr="00E62A1C">
        <w:t>zachowanie istniejących oczek w</w:t>
      </w:r>
      <w:r w:rsidR="00B2416D" w:rsidRPr="00E62A1C">
        <w:t>odnych, stawów, łąk i pastwisk;</w:t>
      </w:r>
    </w:p>
    <w:p w14:paraId="100DA486" w14:textId="77777777" w:rsidR="00C05AA8" w:rsidRPr="00E62A1C" w:rsidRDefault="00C05AA8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left="709" w:hanging="426"/>
        <w:jc w:val="both"/>
      </w:pPr>
      <w:r w:rsidRPr="00E62A1C">
        <w:t>wprowadzenie nowych zadrzewień i zakrzewień wzdłuż cieków i dróg gruntowych, kształtujących strukturę przyrodniczą obszaru;</w:t>
      </w:r>
    </w:p>
    <w:p w14:paraId="1BC62937" w14:textId="77777777" w:rsidR="00B2416D" w:rsidRPr="00E62A1C" w:rsidRDefault="00B2416D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left="709" w:hanging="426"/>
        <w:jc w:val="both"/>
      </w:pPr>
      <w:r w:rsidRPr="00E62A1C">
        <w:t>dopuszczenie wprowadzenia nowych nasadzeń drzew i krzewów, nie kolidujących z eksploatacją elektrowni wiatrowych oraz obsługującej elektrownie infrastruktury transportowej i technicznej;</w:t>
      </w:r>
    </w:p>
    <w:p w14:paraId="24339C33" w14:textId="77777777" w:rsidR="00B2416D" w:rsidRPr="00E62A1C" w:rsidRDefault="00B2416D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left="709" w:hanging="426"/>
        <w:jc w:val="both"/>
      </w:pPr>
      <w:r w:rsidRPr="00E62A1C">
        <w:t xml:space="preserve">dopuszczenie lokalizacji podziemnych i naziemnych sieci i urządzeń infrastruktury technicznej, zapewniających powiązanie wież elektrowni wiatrowych, usytuowanych na terenach oznaczonych na rysunku planu symbolami </w:t>
      </w:r>
      <w:r w:rsidRPr="00E62A1C">
        <w:rPr>
          <w:b/>
        </w:rPr>
        <w:t>EW</w:t>
      </w:r>
      <w:r w:rsidRPr="00E62A1C">
        <w:t>, między sobą i z elektroenergetyczną siecią dystrybucyjną;</w:t>
      </w:r>
    </w:p>
    <w:p w14:paraId="0D5BE2F6" w14:textId="77777777" w:rsidR="00B2416D" w:rsidRPr="00E62A1C" w:rsidRDefault="00B2416D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left="709" w:hanging="426"/>
        <w:jc w:val="both"/>
      </w:pPr>
      <w:r w:rsidRPr="00E62A1C">
        <w:t>dopuszczenie wykorzystania terenów pod budowę tymczasowych placów i dróg wewnętrznych, związanych z eksploatacją elektrowni wiatrowych;</w:t>
      </w:r>
    </w:p>
    <w:p w14:paraId="64EDE3EA" w14:textId="77777777" w:rsidR="00B2416D" w:rsidRPr="00E62A1C" w:rsidRDefault="00B2416D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left="709" w:hanging="426"/>
        <w:jc w:val="both"/>
      </w:pPr>
      <w:r w:rsidRPr="00E62A1C">
        <w:t>dopuszczenie wyznaczania dróg gruntowych stanowiących dojazdy do pól;</w:t>
      </w:r>
    </w:p>
    <w:p w14:paraId="00BEC5D2" w14:textId="77777777" w:rsidR="001F19AB" w:rsidRPr="00E62A1C" w:rsidRDefault="00AC7BF0" w:rsidP="008759CB">
      <w:pPr>
        <w:pStyle w:val="Akapitzlist"/>
        <w:numPr>
          <w:ilvl w:val="0"/>
          <w:numId w:val="26"/>
        </w:numPr>
        <w:tabs>
          <w:tab w:val="left" w:pos="709"/>
        </w:tabs>
        <w:spacing w:line="276" w:lineRule="auto"/>
        <w:ind w:left="709" w:hanging="426"/>
        <w:jc w:val="both"/>
      </w:pPr>
      <w:r w:rsidRPr="00E62A1C">
        <w:t>obsług</w:t>
      </w:r>
      <w:r w:rsidR="007A3015" w:rsidRPr="00E62A1C">
        <w:t>ę</w:t>
      </w:r>
      <w:r w:rsidRPr="00E62A1C">
        <w:t xml:space="preserve"> komunikacyjn</w:t>
      </w:r>
      <w:r w:rsidR="007A3015" w:rsidRPr="00E62A1C">
        <w:t>ą</w:t>
      </w:r>
      <w:r w:rsidR="001F19AB" w:rsidRPr="00E62A1C">
        <w:t xml:space="preserve"> </w:t>
      </w:r>
      <w:r w:rsidRPr="00E62A1C">
        <w:t>z</w:t>
      </w:r>
      <w:r w:rsidR="001F19AB" w:rsidRPr="00E62A1C">
        <w:t xml:space="preserve"> dróg publicznych i wewnętrznych </w:t>
      </w:r>
      <w:r w:rsidRPr="00E62A1C">
        <w:t>po</w:t>
      </w:r>
      <w:r w:rsidR="001F19AB" w:rsidRPr="00E62A1C">
        <w:t>przez przyległe tereny rolnicze;</w:t>
      </w:r>
    </w:p>
    <w:p w14:paraId="38914018" w14:textId="77777777" w:rsidR="001F09AE" w:rsidRPr="00E62A1C" w:rsidRDefault="001F09AE" w:rsidP="008759CB">
      <w:pPr>
        <w:pStyle w:val="Akapitzlist"/>
        <w:spacing w:line="276" w:lineRule="auto"/>
        <w:ind w:left="0"/>
        <w:jc w:val="both"/>
      </w:pPr>
    </w:p>
    <w:p w14:paraId="04997F8D" w14:textId="3DF2CA39" w:rsidR="00141421" w:rsidRPr="00E62A1C" w:rsidRDefault="00141421" w:rsidP="008759CB">
      <w:pPr>
        <w:spacing w:line="276" w:lineRule="auto"/>
        <w:jc w:val="both"/>
        <w:rPr>
          <w:bCs/>
          <w:snapToGrid w:val="0"/>
        </w:rPr>
      </w:pPr>
      <w:r w:rsidRPr="00E62A1C">
        <w:rPr>
          <w:b/>
          <w:bCs/>
        </w:rPr>
        <w:t>§ </w:t>
      </w:r>
      <w:r w:rsidR="00517B94" w:rsidRPr="00E62A1C">
        <w:rPr>
          <w:b/>
          <w:bCs/>
        </w:rPr>
        <w:t>2</w:t>
      </w:r>
      <w:r w:rsidR="00ED637F">
        <w:rPr>
          <w:b/>
          <w:bCs/>
        </w:rPr>
        <w:t>0</w:t>
      </w:r>
      <w:r w:rsidRPr="00E62A1C">
        <w:t>. </w:t>
      </w:r>
      <w:r w:rsidRPr="00E62A1C">
        <w:rPr>
          <w:snapToGrid w:val="0"/>
        </w:rPr>
        <w:t xml:space="preserve">Na terenach oznaczonych na rysunku planu symbolami </w:t>
      </w:r>
      <w:r w:rsidRPr="00E62A1C">
        <w:rPr>
          <w:b/>
          <w:snapToGrid w:val="0"/>
        </w:rPr>
        <w:t>1ZL</w:t>
      </w:r>
      <w:r w:rsidR="001F09AE" w:rsidRPr="00E62A1C">
        <w:rPr>
          <w:snapToGrid w:val="0"/>
        </w:rPr>
        <w:t>,</w:t>
      </w:r>
      <w:r w:rsidR="00423B61" w:rsidRPr="00E62A1C">
        <w:rPr>
          <w:snapToGrid w:val="0"/>
        </w:rPr>
        <w:t xml:space="preserve"> </w:t>
      </w:r>
      <w:r w:rsidRPr="00E62A1C">
        <w:rPr>
          <w:b/>
          <w:snapToGrid w:val="0"/>
        </w:rPr>
        <w:t>2ZL</w:t>
      </w:r>
      <w:r w:rsidR="001F09AE" w:rsidRPr="00E62A1C">
        <w:rPr>
          <w:b/>
          <w:snapToGrid w:val="0"/>
        </w:rPr>
        <w:t xml:space="preserve"> </w:t>
      </w:r>
      <w:r w:rsidR="001F09AE" w:rsidRPr="00E62A1C">
        <w:rPr>
          <w:snapToGrid w:val="0"/>
        </w:rPr>
        <w:t>i</w:t>
      </w:r>
      <w:r w:rsidR="001F09AE" w:rsidRPr="00E62A1C">
        <w:rPr>
          <w:b/>
          <w:snapToGrid w:val="0"/>
        </w:rPr>
        <w:t xml:space="preserve"> 3ZL</w:t>
      </w:r>
      <w:r w:rsidRPr="00E62A1C">
        <w:rPr>
          <w:snapToGrid w:val="0"/>
        </w:rPr>
        <w:t>,</w:t>
      </w:r>
      <w:r w:rsidR="002F2480" w:rsidRPr="00E62A1C">
        <w:t xml:space="preserve"> </w:t>
      </w:r>
      <w:r w:rsidRPr="00E62A1C">
        <w:rPr>
          <w:snapToGrid w:val="0"/>
        </w:rPr>
        <w:t>w</w:t>
      </w:r>
      <w:r w:rsidR="00423B61" w:rsidRPr="00E62A1C">
        <w:rPr>
          <w:snapToGrid w:val="0"/>
        </w:rPr>
        <w:t xml:space="preserve"> </w:t>
      </w:r>
      <w:r w:rsidRPr="00E62A1C">
        <w:rPr>
          <w:snapToGrid w:val="0"/>
        </w:rPr>
        <w:t xml:space="preserve">zakresie </w:t>
      </w:r>
      <w:r w:rsidR="00423B61" w:rsidRPr="00E62A1C">
        <w:rPr>
          <w:snapToGrid w:val="0"/>
        </w:rPr>
        <w:t>zasad i</w:t>
      </w:r>
      <w:r w:rsidR="004B365E" w:rsidRPr="00E62A1C">
        <w:rPr>
          <w:snapToGrid w:val="0"/>
        </w:rPr>
        <w:t> </w:t>
      </w:r>
      <w:r w:rsidR="00423B61" w:rsidRPr="00E62A1C">
        <w:rPr>
          <w:snapToGrid w:val="0"/>
        </w:rPr>
        <w:t xml:space="preserve">wskaźników zagospodarowania terenu </w:t>
      </w:r>
      <w:r w:rsidRPr="00E62A1C">
        <w:t>ustala się:</w:t>
      </w:r>
    </w:p>
    <w:p w14:paraId="0C785584" w14:textId="77777777" w:rsidR="00141421" w:rsidRPr="00E62A1C" w:rsidRDefault="00D157CA" w:rsidP="008759CB">
      <w:pPr>
        <w:numPr>
          <w:ilvl w:val="0"/>
          <w:numId w:val="11"/>
        </w:numPr>
        <w:suppressAutoHyphens/>
        <w:spacing w:line="276" w:lineRule="auto"/>
        <w:ind w:left="709" w:hanging="425"/>
        <w:jc w:val="both"/>
      </w:pPr>
      <w:r w:rsidRPr="00E62A1C">
        <w:t xml:space="preserve">nakaz </w:t>
      </w:r>
      <w:r w:rsidR="00FD60FE" w:rsidRPr="00E62A1C">
        <w:t>prowadzeni</w:t>
      </w:r>
      <w:r w:rsidRPr="00E62A1C">
        <w:t>a</w:t>
      </w:r>
      <w:r w:rsidR="00FD60FE" w:rsidRPr="00E62A1C">
        <w:t xml:space="preserve"> gospodarki leśnej</w:t>
      </w:r>
      <w:r w:rsidR="00141421" w:rsidRPr="00E62A1C">
        <w:t>, zgodnie z planem urządzenia las</w:t>
      </w:r>
      <w:r w:rsidRPr="00E62A1C">
        <w:t>u</w:t>
      </w:r>
      <w:r w:rsidR="00141421" w:rsidRPr="00E62A1C">
        <w:t>;</w:t>
      </w:r>
    </w:p>
    <w:p w14:paraId="49F99005" w14:textId="77777777" w:rsidR="00141421" w:rsidRPr="00E62A1C" w:rsidRDefault="00D157CA" w:rsidP="008759CB">
      <w:pPr>
        <w:numPr>
          <w:ilvl w:val="0"/>
          <w:numId w:val="11"/>
        </w:numPr>
        <w:suppressAutoHyphens/>
        <w:spacing w:line="276" w:lineRule="auto"/>
        <w:ind w:left="709" w:hanging="425"/>
        <w:jc w:val="both"/>
      </w:pPr>
      <w:r w:rsidRPr="00E62A1C">
        <w:t>dopuszczenie</w:t>
      </w:r>
      <w:r w:rsidR="00141421" w:rsidRPr="00E62A1C">
        <w:t xml:space="preserve"> lokalizacji </w:t>
      </w:r>
      <w:r w:rsidRPr="00E62A1C">
        <w:t xml:space="preserve">dróg technicznych oraz </w:t>
      </w:r>
      <w:r w:rsidR="00141421" w:rsidRPr="00E62A1C">
        <w:t>sieci infrastruktury technicznej</w:t>
      </w:r>
      <w:r w:rsidR="004C16F0" w:rsidRPr="00E62A1C">
        <w:t xml:space="preserve"> niezbędnych dla prowadzenia gospodarki leśnej</w:t>
      </w:r>
      <w:r w:rsidR="00141421" w:rsidRPr="00E62A1C">
        <w:t>;</w:t>
      </w:r>
    </w:p>
    <w:p w14:paraId="46BB7364" w14:textId="77777777" w:rsidR="00176E63" w:rsidRPr="00E62A1C" w:rsidRDefault="00176E63" w:rsidP="008759CB">
      <w:pPr>
        <w:numPr>
          <w:ilvl w:val="0"/>
          <w:numId w:val="11"/>
        </w:numPr>
        <w:suppressAutoHyphens/>
        <w:spacing w:line="276" w:lineRule="auto"/>
        <w:ind w:left="709" w:hanging="425"/>
        <w:jc w:val="both"/>
      </w:pPr>
      <w:r w:rsidRPr="00E62A1C">
        <w:t>zakaz grodzenia terenów, z wyjątkiem przypadków wynikających z potrzeb prowadzenia gospodarki leśnej;</w:t>
      </w:r>
    </w:p>
    <w:p w14:paraId="5508D9B2" w14:textId="77777777" w:rsidR="00176E63" w:rsidRPr="00E62A1C" w:rsidRDefault="00176E63" w:rsidP="008759CB">
      <w:pPr>
        <w:numPr>
          <w:ilvl w:val="0"/>
          <w:numId w:val="11"/>
        </w:numPr>
        <w:suppressAutoHyphens/>
        <w:spacing w:line="276" w:lineRule="auto"/>
        <w:ind w:left="709" w:hanging="425"/>
        <w:jc w:val="both"/>
      </w:pPr>
      <w:r w:rsidRPr="00E62A1C">
        <w:t>zakaz wyznaczania stanowisk postojowych;</w:t>
      </w:r>
    </w:p>
    <w:p w14:paraId="4C0BB0AB" w14:textId="77777777" w:rsidR="003041D0" w:rsidRPr="00E62A1C" w:rsidRDefault="00517B94" w:rsidP="008759CB">
      <w:pPr>
        <w:numPr>
          <w:ilvl w:val="0"/>
          <w:numId w:val="11"/>
        </w:numPr>
        <w:suppressAutoHyphens/>
        <w:spacing w:line="276" w:lineRule="auto"/>
        <w:ind w:left="709" w:hanging="425"/>
        <w:jc w:val="both"/>
      </w:pPr>
      <w:r w:rsidRPr="00E62A1C">
        <w:t>dostęp dla pojazdów samochodowych do przyległych dróg publicznych, w tym również poprzez drogi wewnętrzne</w:t>
      </w:r>
      <w:r w:rsidR="008C49A5" w:rsidRPr="00E62A1C">
        <w:t>;</w:t>
      </w:r>
    </w:p>
    <w:p w14:paraId="5A32E72A" w14:textId="77777777" w:rsidR="0057043E" w:rsidRPr="00E62A1C" w:rsidRDefault="0057043E" w:rsidP="008759CB">
      <w:pPr>
        <w:pStyle w:val="Akapitzlist"/>
        <w:numPr>
          <w:ilvl w:val="0"/>
          <w:numId w:val="11"/>
        </w:numPr>
        <w:spacing w:line="276" w:lineRule="auto"/>
        <w:jc w:val="both"/>
      </w:pPr>
      <w:r w:rsidRPr="00E62A1C">
        <w:t>obsługę komunikacyjną:</w:t>
      </w:r>
    </w:p>
    <w:p w14:paraId="35CD9F9A" w14:textId="77777777" w:rsidR="0057043E" w:rsidRPr="00E62A1C" w:rsidRDefault="0057043E" w:rsidP="008759CB">
      <w:pPr>
        <w:pStyle w:val="Akapitzlist"/>
        <w:numPr>
          <w:ilvl w:val="0"/>
          <w:numId w:val="29"/>
        </w:numPr>
        <w:tabs>
          <w:tab w:val="left" w:pos="1134"/>
        </w:tabs>
        <w:spacing w:line="276" w:lineRule="auto"/>
        <w:ind w:hanging="1004"/>
        <w:jc w:val="both"/>
      </w:pPr>
      <w:r w:rsidRPr="00E62A1C">
        <w:t xml:space="preserve">terenów </w:t>
      </w:r>
      <w:r w:rsidRPr="00E62A1C">
        <w:rPr>
          <w:b/>
        </w:rPr>
        <w:t>1ZL</w:t>
      </w:r>
      <w:r w:rsidRPr="00E62A1C">
        <w:t xml:space="preserve"> i </w:t>
      </w:r>
      <w:r w:rsidRPr="00E62A1C">
        <w:rPr>
          <w:b/>
        </w:rPr>
        <w:t>2ZL</w:t>
      </w:r>
      <w:r w:rsidRPr="00E62A1C">
        <w:t xml:space="preserve"> z przyległej drogi publicznej,</w:t>
      </w:r>
    </w:p>
    <w:p w14:paraId="2D84A41B" w14:textId="77777777" w:rsidR="00517B94" w:rsidRPr="00E62A1C" w:rsidRDefault="00AC7BF0" w:rsidP="008759CB">
      <w:pPr>
        <w:pStyle w:val="Akapitzlist"/>
        <w:numPr>
          <w:ilvl w:val="0"/>
          <w:numId w:val="29"/>
        </w:numPr>
        <w:tabs>
          <w:tab w:val="left" w:pos="1134"/>
        </w:tabs>
        <w:spacing w:line="276" w:lineRule="auto"/>
        <w:ind w:left="1134" w:hanging="425"/>
        <w:jc w:val="both"/>
      </w:pPr>
      <w:r w:rsidRPr="00E62A1C">
        <w:t xml:space="preserve">terenu </w:t>
      </w:r>
      <w:r w:rsidRPr="00E62A1C">
        <w:rPr>
          <w:b/>
        </w:rPr>
        <w:t>3ZL</w:t>
      </w:r>
      <w:r w:rsidRPr="00E62A1C">
        <w:t xml:space="preserve"> z dróg publicznych i wewnętrznych poprzez przyległe tereny rolnicze</w:t>
      </w:r>
      <w:r w:rsidR="008C49A5" w:rsidRPr="00E62A1C">
        <w:t>.</w:t>
      </w:r>
    </w:p>
    <w:p w14:paraId="0714ECD4" w14:textId="77777777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snapToGrid w:val="0"/>
        </w:rPr>
      </w:pPr>
    </w:p>
    <w:p w14:paraId="4ED730F9" w14:textId="7B55574D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bCs/>
          <w:snapToGrid w:val="0"/>
        </w:rPr>
      </w:pPr>
      <w:r w:rsidRPr="00E62A1C">
        <w:rPr>
          <w:b/>
          <w:bCs/>
        </w:rPr>
        <w:t>§ </w:t>
      </w:r>
      <w:r w:rsidR="00B2416D" w:rsidRPr="00E62A1C">
        <w:rPr>
          <w:b/>
          <w:bCs/>
        </w:rPr>
        <w:t>2</w:t>
      </w:r>
      <w:r w:rsidR="00ED637F">
        <w:rPr>
          <w:b/>
          <w:bCs/>
        </w:rPr>
        <w:t>1</w:t>
      </w:r>
      <w:r w:rsidRPr="00E62A1C">
        <w:t>. Na</w:t>
      </w:r>
      <w:r w:rsidRPr="00E62A1C">
        <w:rPr>
          <w:snapToGrid w:val="0"/>
        </w:rPr>
        <w:t xml:space="preserve"> </w:t>
      </w:r>
      <w:r w:rsidR="00386C55" w:rsidRPr="00E62A1C">
        <w:rPr>
          <w:snapToGrid w:val="0"/>
        </w:rPr>
        <w:t xml:space="preserve">terenach oznaczonych na rysunku planu symbolami </w:t>
      </w:r>
      <w:r w:rsidR="00180CC5" w:rsidRPr="00E62A1C">
        <w:rPr>
          <w:b/>
          <w:snapToGrid w:val="0"/>
        </w:rPr>
        <w:t>1WS</w:t>
      </w:r>
      <w:r w:rsidR="00180CC5" w:rsidRPr="00E62A1C">
        <w:rPr>
          <w:bCs/>
          <w:snapToGrid w:val="0"/>
        </w:rPr>
        <w:t xml:space="preserve">, </w:t>
      </w:r>
      <w:r w:rsidR="00180CC5" w:rsidRPr="00E62A1C">
        <w:rPr>
          <w:b/>
          <w:snapToGrid w:val="0"/>
        </w:rPr>
        <w:t>2WS</w:t>
      </w:r>
      <w:r w:rsidR="00180CC5" w:rsidRPr="00E62A1C">
        <w:rPr>
          <w:snapToGrid w:val="0"/>
        </w:rPr>
        <w:t xml:space="preserve">, </w:t>
      </w:r>
      <w:r w:rsidR="00180CC5" w:rsidRPr="00E62A1C">
        <w:rPr>
          <w:b/>
          <w:snapToGrid w:val="0"/>
        </w:rPr>
        <w:t>3WS</w:t>
      </w:r>
      <w:r w:rsidR="001F19AB" w:rsidRPr="00E62A1C">
        <w:rPr>
          <w:snapToGrid w:val="0"/>
        </w:rPr>
        <w:t>,</w:t>
      </w:r>
      <w:r w:rsidR="00180CC5" w:rsidRPr="00E62A1C">
        <w:rPr>
          <w:snapToGrid w:val="0"/>
        </w:rPr>
        <w:t xml:space="preserve"> </w:t>
      </w:r>
      <w:r w:rsidR="00180CC5" w:rsidRPr="00E62A1C">
        <w:rPr>
          <w:b/>
          <w:snapToGrid w:val="0"/>
        </w:rPr>
        <w:t>4WS</w:t>
      </w:r>
      <w:r w:rsidR="00386C55" w:rsidRPr="00E62A1C">
        <w:rPr>
          <w:bCs/>
          <w:snapToGrid w:val="0"/>
        </w:rPr>
        <w:t xml:space="preserve">, </w:t>
      </w:r>
      <w:r w:rsidR="001F19AB" w:rsidRPr="00E62A1C">
        <w:rPr>
          <w:b/>
          <w:bCs/>
          <w:snapToGrid w:val="0"/>
        </w:rPr>
        <w:t>5WS</w:t>
      </w:r>
      <w:r w:rsidR="001F19AB" w:rsidRPr="00E62A1C">
        <w:rPr>
          <w:bCs/>
          <w:snapToGrid w:val="0"/>
        </w:rPr>
        <w:t xml:space="preserve"> i </w:t>
      </w:r>
      <w:r w:rsidR="001F19AB" w:rsidRPr="00E62A1C">
        <w:rPr>
          <w:b/>
          <w:bCs/>
          <w:snapToGrid w:val="0"/>
        </w:rPr>
        <w:t>6WS</w:t>
      </w:r>
      <w:r w:rsidR="001F19AB" w:rsidRPr="00E62A1C">
        <w:rPr>
          <w:bCs/>
          <w:snapToGrid w:val="0"/>
        </w:rPr>
        <w:t xml:space="preserve"> </w:t>
      </w:r>
      <w:r w:rsidRPr="00E62A1C">
        <w:rPr>
          <w:snapToGrid w:val="0"/>
        </w:rPr>
        <w:t>w</w:t>
      </w:r>
      <w:r w:rsidR="00630051" w:rsidRPr="00E62A1C">
        <w:rPr>
          <w:snapToGrid w:val="0"/>
        </w:rPr>
        <w:t> </w:t>
      </w:r>
      <w:r w:rsidRPr="00E62A1C">
        <w:rPr>
          <w:snapToGrid w:val="0"/>
        </w:rPr>
        <w:t xml:space="preserve">zakresie </w:t>
      </w:r>
      <w:r w:rsidR="00423B61" w:rsidRPr="00E62A1C">
        <w:rPr>
          <w:snapToGrid w:val="0"/>
        </w:rPr>
        <w:t>zasad</w:t>
      </w:r>
      <w:r w:rsidRPr="00E62A1C">
        <w:rPr>
          <w:snapToGrid w:val="0"/>
        </w:rPr>
        <w:t xml:space="preserve"> i</w:t>
      </w:r>
      <w:r w:rsidR="00386C55" w:rsidRPr="00E62A1C">
        <w:rPr>
          <w:snapToGrid w:val="0"/>
        </w:rPr>
        <w:t xml:space="preserve"> </w:t>
      </w:r>
      <w:r w:rsidRPr="00E62A1C">
        <w:rPr>
          <w:snapToGrid w:val="0"/>
        </w:rPr>
        <w:t xml:space="preserve">wskaźników zagospodarowania terenu </w:t>
      </w:r>
      <w:r w:rsidRPr="00E62A1C">
        <w:t>ustala się:</w:t>
      </w:r>
    </w:p>
    <w:p w14:paraId="15A9722C" w14:textId="77777777" w:rsidR="00FD60FE" w:rsidRPr="00E62A1C" w:rsidRDefault="00FD60FE" w:rsidP="008759CB">
      <w:pPr>
        <w:pStyle w:val="Akapitzlist"/>
        <w:numPr>
          <w:ilvl w:val="0"/>
          <w:numId w:val="12"/>
        </w:numPr>
        <w:tabs>
          <w:tab w:val="clear" w:pos="360"/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t xml:space="preserve">zachowanie koryt </w:t>
      </w:r>
      <w:r w:rsidR="00C041FE" w:rsidRPr="00E62A1C">
        <w:t>rowów</w:t>
      </w:r>
      <w:r w:rsidRPr="00E62A1C">
        <w:rPr>
          <w:snapToGrid w:val="0"/>
        </w:rPr>
        <w:t>, z uwzględnieniem pozostałych ustaleń planu;</w:t>
      </w:r>
    </w:p>
    <w:p w14:paraId="6B94A25B" w14:textId="77777777" w:rsidR="00FD60FE" w:rsidRPr="00E62A1C" w:rsidRDefault="00FD60FE" w:rsidP="008759CB">
      <w:pPr>
        <w:pStyle w:val="Akapitzlist"/>
        <w:numPr>
          <w:ilvl w:val="0"/>
          <w:numId w:val="12"/>
        </w:numPr>
        <w:tabs>
          <w:tab w:val="clear" w:pos="360"/>
          <w:tab w:val="left" w:pos="709"/>
        </w:tabs>
        <w:spacing w:line="276" w:lineRule="auto"/>
        <w:ind w:left="709" w:hanging="425"/>
        <w:jc w:val="both"/>
        <w:rPr>
          <w:snapToGrid w:val="0"/>
        </w:rPr>
      </w:pPr>
      <w:r w:rsidRPr="00E62A1C">
        <w:t xml:space="preserve">zakaz grodzenia terenów, z wyjątkiem przypadków wynikających z </w:t>
      </w:r>
      <w:r w:rsidR="00D157CA" w:rsidRPr="00E62A1C">
        <w:t>potrzeb prowadzenia gospodarki wodnej</w:t>
      </w:r>
      <w:r w:rsidRPr="00E62A1C">
        <w:t>.</w:t>
      </w:r>
    </w:p>
    <w:p w14:paraId="15882314" w14:textId="77777777" w:rsidR="00141421" w:rsidRPr="00E62A1C" w:rsidRDefault="00141421" w:rsidP="008759CB">
      <w:pPr>
        <w:pStyle w:val="Akapitzlist"/>
        <w:spacing w:line="276" w:lineRule="auto"/>
        <w:ind w:left="0"/>
        <w:jc w:val="both"/>
      </w:pPr>
    </w:p>
    <w:p w14:paraId="1CD7E8CF" w14:textId="17AFFD9D" w:rsidR="00C96706" w:rsidRPr="00E62A1C" w:rsidRDefault="00141421" w:rsidP="008759CB">
      <w:pPr>
        <w:pStyle w:val="Akapitzlist"/>
        <w:tabs>
          <w:tab w:val="num" w:pos="0"/>
        </w:tabs>
        <w:spacing w:line="276" w:lineRule="auto"/>
        <w:ind w:left="0"/>
        <w:jc w:val="both"/>
      </w:pPr>
      <w:r w:rsidRPr="00E62A1C">
        <w:rPr>
          <w:b/>
          <w:bCs/>
        </w:rPr>
        <w:t>§ </w:t>
      </w:r>
      <w:r w:rsidR="00B2416D" w:rsidRPr="00E62A1C">
        <w:rPr>
          <w:b/>
          <w:bCs/>
        </w:rPr>
        <w:t>2</w:t>
      </w:r>
      <w:r w:rsidR="00ED637F">
        <w:rPr>
          <w:b/>
          <w:bCs/>
        </w:rPr>
        <w:t>2</w:t>
      </w:r>
      <w:r w:rsidRPr="00E62A1C">
        <w:t>. </w:t>
      </w:r>
      <w:r w:rsidR="00C96706" w:rsidRPr="00E62A1C">
        <w:t xml:space="preserve">Na terenach oznaczonych na rysunku </w:t>
      </w:r>
      <w:r w:rsidR="00C55292" w:rsidRPr="00E62A1C">
        <w:t xml:space="preserve">planu </w:t>
      </w:r>
      <w:r w:rsidR="00C96706" w:rsidRPr="00E62A1C">
        <w:t xml:space="preserve">symbolami </w:t>
      </w:r>
      <w:r w:rsidR="00C96706" w:rsidRPr="00E62A1C">
        <w:rPr>
          <w:b/>
          <w:snapToGrid w:val="0"/>
        </w:rPr>
        <w:t>1KD-Z</w:t>
      </w:r>
      <w:r w:rsidR="00C96706" w:rsidRPr="00E62A1C">
        <w:rPr>
          <w:snapToGrid w:val="0"/>
        </w:rPr>
        <w:t xml:space="preserve">, </w:t>
      </w:r>
      <w:r w:rsidR="00C96706" w:rsidRPr="00E62A1C">
        <w:rPr>
          <w:b/>
          <w:snapToGrid w:val="0"/>
        </w:rPr>
        <w:t>2KD</w:t>
      </w:r>
      <w:r w:rsidR="00780E37" w:rsidRPr="00E62A1C">
        <w:rPr>
          <w:b/>
          <w:snapToGrid w:val="0"/>
        </w:rPr>
        <w:t>-</w:t>
      </w:r>
      <w:r w:rsidR="00C96706" w:rsidRPr="00E62A1C">
        <w:rPr>
          <w:b/>
          <w:snapToGrid w:val="0"/>
        </w:rPr>
        <w:t>Z</w:t>
      </w:r>
      <w:r w:rsidR="00C96706" w:rsidRPr="00E62A1C">
        <w:rPr>
          <w:bCs/>
          <w:snapToGrid w:val="0"/>
        </w:rPr>
        <w:t>,</w:t>
      </w:r>
      <w:r w:rsidR="00C96706" w:rsidRPr="00E62A1C">
        <w:t xml:space="preserve"> </w:t>
      </w:r>
      <w:r w:rsidR="003041D0" w:rsidRPr="00E62A1C">
        <w:rPr>
          <w:b/>
        </w:rPr>
        <w:t>3</w:t>
      </w:r>
      <w:r w:rsidR="00C96706" w:rsidRPr="00E62A1C">
        <w:rPr>
          <w:b/>
        </w:rPr>
        <w:t>KD-D</w:t>
      </w:r>
      <w:r w:rsidR="001F19AB" w:rsidRPr="00E62A1C">
        <w:t xml:space="preserve">, </w:t>
      </w:r>
      <w:r w:rsidR="001F19AB" w:rsidRPr="00E62A1C">
        <w:br/>
      </w:r>
      <w:r w:rsidR="003041D0" w:rsidRPr="00E62A1C">
        <w:rPr>
          <w:b/>
        </w:rPr>
        <w:t>4</w:t>
      </w:r>
      <w:r w:rsidR="00C96706" w:rsidRPr="00E62A1C">
        <w:rPr>
          <w:b/>
        </w:rPr>
        <w:t>KD-D</w:t>
      </w:r>
      <w:r w:rsidR="001F19AB" w:rsidRPr="00E62A1C">
        <w:rPr>
          <w:b/>
        </w:rPr>
        <w:t xml:space="preserve"> </w:t>
      </w:r>
      <w:r w:rsidR="001F19AB" w:rsidRPr="00E62A1C">
        <w:t>i</w:t>
      </w:r>
      <w:r w:rsidR="001F19AB" w:rsidRPr="00E62A1C">
        <w:rPr>
          <w:b/>
        </w:rPr>
        <w:t xml:space="preserve"> 5KD-D</w:t>
      </w:r>
      <w:r w:rsidR="00C96706" w:rsidRPr="00E62A1C">
        <w:t>,</w:t>
      </w:r>
      <w:r w:rsidR="00C96706" w:rsidRPr="00E62A1C">
        <w:rPr>
          <w:bCs/>
        </w:rPr>
        <w:t xml:space="preserve"> </w:t>
      </w:r>
      <w:r w:rsidR="00C96706" w:rsidRPr="00E62A1C">
        <w:rPr>
          <w:snapToGrid w:val="0"/>
        </w:rPr>
        <w:t xml:space="preserve">w zakresie </w:t>
      </w:r>
      <w:r w:rsidR="00423B61" w:rsidRPr="00E62A1C">
        <w:rPr>
          <w:snapToGrid w:val="0"/>
        </w:rPr>
        <w:t xml:space="preserve">zasad i wskaźników zagospodarowania terenu </w:t>
      </w:r>
      <w:r w:rsidR="00C96706" w:rsidRPr="00E62A1C">
        <w:t>ustala</w:t>
      </w:r>
      <w:r w:rsidR="00423B61" w:rsidRPr="00E62A1C">
        <w:t xml:space="preserve"> się:</w:t>
      </w:r>
    </w:p>
    <w:p w14:paraId="0F284B14" w14:textId="77777777" w:rsidR="003041D0" w:rsidRPr="00E62A1C" w:rsidRDefault="003041D0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 w:rsidRPr="00E62A1C">
        <w:lastRenderedPageBreak/>
        <w:t xml:space="preserve">klasę zbiorczą dla dróg na terenach </w:t>
      </w:r>
      <w:r w:rsidRPr="00E62A1C">
        <w:rPr>
          <w:b/>
          <w:bCs/>
        </w:rPr>
        <w:t>1</w:t>
      </w:r>
      <w:r w:rsidRPr="00E62A1C">
        <w:rPr>
          <w:b/>
        </w:rPr>
        <w:t>KD-Z</w:t>
      </w:r>
      <w:r w:rsidRPr="00E62A1C">
        <w:t xml:space="preserve"> i </w:t>
      </w:r>
      <w:r w:rsidRPr="00E62A1C">
        <w:rPr>
          <w:b/>
        </w:rPr>
        <w:t>2KD-Z</w:t>
      </w:r>
      <w:r w:rsidRPr="00E62A1C">
        <w:t>;</w:t>
      </w:r>
    </w:p>
    <w:p w14:paraId="08BF31CF" w14:textId="77777777" w:rsidR="003041D0" w:rsidRDefault="003041D0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 w:rsidRPr="00E62A1C">
        <w:t xml:space="preserve">klasę dojazdową dla dróg na terenach </w:t>
      </w:r>
      <w:r w:rsidRPr="00E62A1C">
        <w:rPr>
          <w:b/>
        </w:rPr>
        <w:t>3KD-D</w:t>
      </w:r>
      <w:r w:rsidR="001F19AB" w:rsidRPr="00E62A1C">
        <w:t>,</w:t>
      </w:r>
      <w:r w:rsidRPr="00E62A1C">
        <w:t xml:space="preserve"> </w:t>
      </w:r>
      <w:r w:rsidRPr="00E62A1C">
        <w:rPr>
          <w:b/>
        </w:rPr>
        <w:t>4KD-D</w:t>
      </w:r>
      <w:r w:rsidR="001F19AB" w:rsidRPr="00E62A1C">
        <w:rPr>
          <w:b/>
        </w:rPr>
        <w:t xml:space="preserve"> </w:t>
      </w:r>
      <w:r w:rsidR="001F19AB" w:rsidRPr="00E62A1C">
        <w:t>i</w:t>
      </w:r>
      <w:r w:rsidR="001F19AB" w:rsidRPr="00E62A1C">
        <w:rPr>
          <w:b/>
        </w:rPr>
        <w:t xml:space="preserve"> 5KD-D</w:t>
      </w:r>
      <w:r w:rsidRPr="00E62A1C">
        <w:t>;</w:t>
      </w:r>
    </w:p>
    <w:p w14:paraId="011A0A63" w14:textId="77777777" w:rsidR="00AB455C" w:rsidRDefault="00AB455C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>
        <w:t>sytuowanie drogi klasy zbiorczej o szerokości w liniach rozgraniczających od 11,0 do 18,0 m;</w:t>
      </w:r>
    </w:p>
    <w:p w14:paraId="0B246548" w14:textId="77777777" w:rsidR="00AB455C" w:rsidRPr="00E62A1C" w:rsidRDefault="00AB455C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>
        <w:t>sytuowanie drogi klasy dojazdowej o szerokości w liniach rozgraniczających od 8,0 do 18,0 m;</w:t>
      </w:r>
    </w:p>
    <w:p w14:paraId="28760146" w14:textId="77777777" w:rsidR="003041D0" w:rsidRPr="00E62A1C" w:rsidRDefault="003041D0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 w:rsidRPr="00E62A1C">
        <w:t>sytuowanie jezdni i poboczy o par</w:t>
      </w:r>
      <w:r w:rsidR="008C49A5" w:rsidRPr="00E62A1C">
        <w:t>ametrach zgodnych z klasą drogi;</w:t>
      </w:r>
    </w:p>
    <w:p w14:paraId="65AD8CED" w14:textId="77777777" w:rsidR="003041D0" w:rsidRPr="00E62A1C" w:rsidRDefault="003041D0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 w:rsidRPr="00E62A1C">
        <w:t>dopuszczenie usytuowania dodatkowych, innych niż ustalone w pkt</w:t>
      </w:r>
      <w:r w:rsidR="00780E37" w:rsidRPr="00E62A1C">
        <w:t xml:space="preserve"> </w:t>
      </w:r>
      <w:r w:rsidR="008109BE">
        <w:t>5</w:t>
      </w:r>
      <w:r w:rsidRPr="00E62A1C">
        <w:t>, elementów infrastruktury drogowej, zgodnie z przepisami odrębnymi;</w:t>
      </w:r>
    </w:p>
    <w:p w14:paraId="08A18A3E" w14:textId="77777777" w:rsidR="003041D0" w:rsidRPr="00E62A1C" w:rsidRDefault="003041D0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 w:rsidRPr="00E62A1C">
        <w:t>dopuszczenie lokalizacji sieci i urządzeń infrastruktury technicznej;</w:t>
      </w:r>
    </w:p>
    <w:p w14:paraId="4CDE5AC9" w14:textId="77777777" w:rsidR="003041D0" w:rsidRPr="00E62A1C" w:rsidRDefault="003041D0" w:rsidP="008759CB">
      <w:pPr>
        <w:numPr>
          <w:ilvl w:val="0"/>
          <w:numId w:val="15"/>
        </w:numPr>
        <w:tabs>
          <w:tab w:val="num" w:pos="1134"/>
        </w:tabs>
        <w:suppressAutoHyphens/>
        <w:spacing w:line="276" w:lineRule="auto"/>
        <w:ind w:hanging="436"/>
        <w:jc w:val="both"/>
      </w:pPr>
      <w:r w:rsidRPr="00E62A1C">
        <w:t>podział na działki zgodnie z liniami rozgraniczającymi tereny.</w:t>
      </w:r>
    </w:p>
    <w:p w14:paraId="556E89E3" w14:textId="77777777" w:rsidR="00141421" w:rsidRPr="00E62A1C" w:rsidRDefault="00141421" w:rsidP="008759CB">
      <w:pPr>
        <w:pStyle w:val="Akapitzlist"/>
        <w:spacing w:line="276" w:lineRule="auto"/>
        <w:ind w:left="0"/>
        <w:jc w:val="both"/>
        <w:rPr>
          <w:bCs/>
          <w:snapToGrid w:val="0"/>
        </w:rPr>
      </w:pPr>
    </w:p>
    <w:p w14:paraId="2F804281" w14:textId="66C5A543" w:rsidR="00D539EB" w:rsidRPr="00E62A1C" w:rsidRDefault="00D539EB" w:rsidP="008759CB">
      <w:pPr>
        <w:spacing w:line="276" w:lineRule="auto"/>
        <w:jc w:val="both"/>
        <w:rPr>
          <w:bCs/>
        </w:rPr>
      </w:pPr>
      <w:r w:rsidRPr="00E62A1C">
        <w:rPr>
          <w:b/>
          <w:bCs/>
        </w:rPr>
        <w:t>§</w:t>
      </w:r>
      <w:r w:rsidR="00A34779" w:rsidRPr="00E62A1C">
        <w:rPr>
          <w:b/>
          <w:bCs/>
        </w:rPr>
        <w:t> </w:t>
      </w:r>
      <w:r w:rsidR="00C041FE" w:rsidRPr="00E62A1C">
        <w:rPr>
          <w:b/>
          <w:bCs/>
        </w:rPr>
        <w:t>2</w:t>
      </w:r>
      <w:r w:rsidR="00ED637F">
        <w:rPr>
          <w:b/>
          <w:bCs/>
        </w:rPr>
        <w:t>3</w:t>
      </w:r>
      <w:r w:rsidRPr="00E62A1C">
        <w:rPr>
          <w:bCs/>
        </w:rPr>
        <w:t>.</w:t>
      </w:r>
      <w:r w:rsidR="00A34779" w:rsidRPr="00E62A1C">
        <w:rPr>
          <w:bCs/>
        </w:rPr>
        <w:t> </w:t>
      </w:r>
      <w:r w:rsidRPr="00E62A1C">
        <w:t xml:space="preserve">Na terenach oznaczonych na rysunku </w:t>
      </w:r>
      <w:r w:rsidR="00C55292" w:rsidRPr="00E62A1C">
        <w:t xml:space="preserve">planu </w:t>
      </w:r>
      <w:r w:rsidRPr="00E62A1C">
        <w:t xml:space="preserve">symbolami </w:t>
      </w:r>
      <w:r w:rsidR="00423B61" w:rsidRPr="00E62A1C">
        <w:rPr>
          <w:b/>
          <w:snapToGrid w:val="0"/>
        </w:rPr>
        <w:t>1KDW</w:t>
      </w:r>
      <w:r w:rsidR="00423B61" w:rsidRPr="00E62A1C">
        <w:rPr>
          <w:bCs/>
          <w:snapToGrid w:val="0"/>
        </w:rPr>
        <w:t xml:space="preserve">, </w:t>
      </w:r>
      <w:r w:rsidR="00423B61" w:rsidRPr="00E62A1C">
        <w:rPr>
          <w:b/>
          <w:snapToGrid w:val="0"/>
        </w:rPr>
        <w:t>2KDW</w:t>
      </w:r>
      <w:r w:rsidR="00423B61" w:rsidRPr="00E62A1C">
        <w:rPr>
          <w:bCs/>
          <w:snapToGrid w:val="0"/>
        </w:rPr>
        <w:t xml:space="preserve">, </w:t>
      </w:r>
      <w:r w:rsidR="00423B61" w:rsidRPr="00E62A1C">
        <w:rPr>
          <w:b/>
          <w:snapToGrid w:val="0"/>
        </w:rPr>
        <w:t>3KDW</w:t>
      </w:r>
      <w:r w:rsidR="00423B61" w:rsidRPr="00E62A1C">
        <w:rPr>
          <w:snapToGrid w:val="0"/>
        </w:rPr>
        <w:t xml:space="preserve">, </w:t>
      </w:r>
      <w:r w:rsidR="00423B61" w:rsidRPr="00E62A1C">
        <w:rPr>
          <w:b/>
          <w:snapToGrid w:val="0"/>
        </w:rPr>
        <w:t>4KDW</w:t>
      </w:r>
      <w:r w:rsidR="00436D31">
        <w:rPr>
          <w:bCs/>
          <w:snapToGrid w:val="0"/>
        </w:rPr>
        <w:t xml:space="preserve"> i</w:t>
      </w:r>
      <w:r w:rsidR="00423B61" w:rsidRPr="00E62A1C">
        <w:rPr>
          <w:bCs/>
          <w:snapToGrid w:val="0"/>
        </w:rPr>
        <w:t xml:space="preserve"> </w:t>
      </w:r>
      <w:r w:rsidR="00423B61" w:rsidRPr="00E62A1C">
        <w:rPr>
          <w:b/>
          <w:snapToGrid w:val="0"/>
        </w:rPr>
        <w:t>5KDW</w:t>
      </w:r>
      <w:r w:rsidR="00780E37" w:rsidRPr="00E62A1C">
        <w:t xml:space="preserve">, </w:t>
      </w:r>
      <w:r w:rsidR="008E3D5A" w:rsidRPr="00E62A1C">
        <w:t>w</w:t>
      </w:r>
      <w:r w:rsidR="00780E37" w:rsidRPr="00E62A1C">
        <w:t xml:space="preserve"> </w:t>
      </w:r>
      <w:r w:rsidR="008E3D5A" w:rsidRPr="00E62A1C">
        <w:t xml:space="preserve">zakresie </w:t>
      </w:r>
      <w:r w:rsidR="00423B61" w:rsidRPr="00E62A1C">
        <w:t>zasad</w:t>
      </w:r>
      <w:r w:rsidR="008E3D5A" w:rsidRPr="00E62A1C">
        <w:t xml:space="preserve"> i</w:t>
      </w:r>
      <w:r w:rsidR="00780E37" w:rsidRPr="00E62A1C">
        <w:t> </w:t>
      </w:r>
      <w:r w:rsidRPr="00E62A1C">
        <w:t>wskaźników zagospodarowania terenu ustala się:</w:t>
      </w:r>
    </w:p>
    <w:p w14:paraId="3B550639" w14:textId="77777777" w:rsidR="00AB455C" w:rsidRDefault="00AB455C" w:rsidP="008759CB">
      <w:pPr>
        <w:pStyle w:val="Tekstpodstawowy3"/>
        <w:numPr>
          <w:ilvl w:val="0"/>
          <w:numId w:val="13"/>
        </w:numPr>
        <w:tabs>
          <w:tab w:val="left" w:pos="709"/>
        </w:tabs>
        <w:spacing w:after="0" w:line="276" w:lineRule="auto"/>
        <w:ind w:left="709" w:hanging="426"/>
        <w:jc w:val="both"/>
        <w:rPr>
          <w:sz w:val="24"/>
          <w:szCs w:val="24"/>
        </w:rPr>
      </w:pPr>
      <w:r w:rsidRPr="00AB455C">
        <w:rPr>
          <w:sz w:val="24"/>
          <w:szCs w:val="24"/>
        </w:rPr>
        <w:t>sytuowanie d</w:t>
      </w:r>
      <w:r>
        <w:rPr>
          <w:sz w:val="24"/>
          <w:szCs w:val="24"/>
        </w:rPr>
        <w:t xml:space="preserve">rogi wewnętrznej o szerokości </w:t>
      </w:r>
      <w:r w:rsidRPr="00AB455C">
        <w:rPr>
          <w:sz w:val="24"/>
          <w:szCs w:val="24"/>
        </w:rPr>
        <w:t xml:space="preserve"> w liniach rozgraniczających </w:t>
      </w:r>
      <w:r>
        <w:rPr>
          <w:sz w:val="24"/>
          <w:szCs w:val="24"/>
        </w:rPr>
        <w:t xml:space="preserve">maksymalnie </w:t>
      </w:r>
      <w:r w:rsidRPr="00AB455C">
        <w:rPr>
          <w:sz w:val="24"/>
          <w:szCs w:val="24"/>
        </w:rPr>
        <w:t>8,0 m;</w:t>
      </w:r>
    </w:p>
    <w:p w14:paraId="28804784" w14:textId="77777777" w:rsidR="00AB455C" w:rsidRPr="00AB455C" w:rsidRDefault="00AB455C" w:rsidP="008759CB">
      <w:pPr>
        <w:pStyle w:val="Tekstpodstawowy3"/>
        <w:numPr>
          <w:ilvl w:val="0"/>
          <w:numId w:val="13"/>
        </w:numPr>
        <w:tabs>
          <w:tab w:val="left" w:pos="709"/>
        </w:tabs>
        <w:spacing w:after="0" w:line="276" w:lineRule="auto"/>
        <w:ind w:left="709" w:hanging="426"/>
        <w:jc w:val="both"/>
        <w:rPr>
          <w:sz w:val="24"/>
          <w:szCs w:val="24"/>
        </w:rPr>
      </w:pPr>
      <w:r w:rsidRPr="00E62A1C">
        <w:rPr>
          <w:sz w:val="24"/>
          <w:szCs w:val="24"/>
        </w:rPr>
        <w:t>sytuowanie jezdni o szerokości nie mniejszej niż 5 m</w:t>
      </w:r>
      <w:r>
        <w:rPr>
          <w:sz w:val="24"/>
          <w:szCs w:val="24"/>
        </w:rPr>
        <w:t>;</w:t>
      </w:r>
    </w:p>
    <w:p w14:paraId="7EFBF4FA" w14:textId="77777777" w:rsidR="004C0BAE" w:rsidRPr="00E62A1C" w:rsidRDefault="004C0BAE" w:rsidP="008759CB">
      <w:pPr>
        <w:pStyle w:val="Tekstpodstawowy3"/>
        <w:numPr>
          <w:ilvl w:val="0"/>
          <w:numId w:val="13"/>
        </w:numPr>
        <w:tabs>
          <w:tab w:val="left" w:pos="709"/>
        </w:tabs>
        <w:spacing w:after="0" w:line="276" w:lineRule="auto"/>
        <w:ind w:left="709" w:hanging="426"/>
        <w:jc w:val="both"/>
        <w:rPr>
          <w:sz w:val="24"/>
          <w:szCs w:val="24"/>
        </w:rPr>
      </w:pPr>
      <w:r w:rsidRPr="00E62A1C">
        <w:rPr>
          <w:sz w:val="24"/>
          <w:szCs w:val="24"/>
        </w:rPr>
        <w:t>dopuszczenie usytuowania dodatkowych, innych niż ustalony w pkt</w:t>
      </w:r>
      <w:r w:rsidR="00C03453" w:rsidRPr="00E62A1C">
        <w:rPr>
          <w:sz w:val="24"/>
          <w:szCs w:val="24"/>
        </w:rPr>
        <w:t xml:space="preserve"> </w:t>
      </w:r>
      <w:r w:rsidR="00AB455C">
        <w:rPr>
          <w:sz w:val="24"/>
          <w:szCs w:val="24"/>
        </w:rPr>
        <w:t>2</w:t>
      </w:r>
      <w:r w:rsidRPr="00E62A1C">
        <w:rPr>
          <w:sz w:val="24"/>
          <w:szCs w:val="24"/>
        </w:rPr>
        <w:t>, elementów infrastruktury drogowej, w tym stanowisk postojowych;</w:t>
      </w:r>
    </w:p>
    <w:p w14:paraId="0BD7596D" w14:textId="77777777" w:rsidR="004C0BAE" w:rsidRPr="00E62A1C" w:rsidRDefault="004C0BAE" w:rsidP="008759CB">
      <w:pPr>
        <w:pStyle w:val="Tekstpodstawowy3"/>
        <w:numPr>
          <w:ilvl w:val="0"/>
          <w:numId w:val="13"/>
        </w:numPr>
        <w:tabs>
          <w:tab w:val="left" w:pos="709"/>
        </w:tabs>
        <w:spacing w:after="0" w:line="276" w:lineRule="auto"/>
        <w:ind w:left="709" w:hanging="426"/>
        <w:jc w:val="both"/>
        <w:rPr>
          <w:sz w:val="24"/>
          <w:szCs w:val="24"/>
        </w:rPr>
      </w:pPr>
      <w:r w:rsidRPr="00E62A1C">
        <w:rPr>
          <w:sz w:val="24"/>
          <w:szCs w:val="24"/>
        </w:rPr>
        <w:t>dopuszczenie lokalizacji sieci i urządzeń infrastruktury technicznej;</w:t>
      </w:r>
    </w:p>
    <w:p w14:paraId="4B51E72E" w14:textId="77777777" w:rsidR="00780E37" w:rsidRPr="00E62A1C" w:rsidRDefault="00780E37" w:rsidP="008759CB">
      <w:pPr>
        <w:pStyle w:val="Tekstpodstawowy3"/>
        <w:numPr>
          <w:ilvl w:val="0"/>
          <w:numId w:val="13"/>
        </w:numPr>
        <w:tabs>
          <w:tab w:val="left" w:pos="709"/>
        </w:tabs>
        <w:spacing w:after="0" w:line="276" w:lineRule="auto"/>
        <w:ind w:left="709" w:hanging="426"/>
        <w:jc w:val="both"/>
        <w:rPr>
          <w:sz w:val="24"/>
          <w:szCs w:val="24"/>
        </w:rPr>
      </w:pPr>
      <w:r w:rsidRPr="00E62A1C">
        <w:rPr>
          <w:sz w:val="24"/>
          <w:szCs w:val="24"/>
        </w:rPr>
        <w:t>zakaz grodzenia terenów, z wyjątkiem przypadków wynikających z potrzeb zapewnienia bezpieczeństwa;</w:t>
      </w:r>
    </w:p>
    <w:p w14:paraId="1B328C9E" w14:textId="77777777" w:rsidR="004C0BAE" w:rsidRPr="00E62A1C" w:rsidRDefault="004C0BAE" w:rsidP="008759CB">
      <w:pPr>
        <w:pStyle w:val="Tekstpodstawowy3"/>
        <w:numPr>
          <w:ilvl w:val="0"/>
          <w:numId w:val="13"/>
        </w:numPr>
        <w:tabs>
          <w:tab w:val="left" w:pos="709"/>
        </w:tabs>
        <w:spacing w:after="0" w:line="276" w:lineRule="auto"/>
        <w:ind w:left="709" w:hanging="426"/>
        <w:jc w:val="both"/>
        <w:rPr>
          <w:sz w:val="24"/>
          <w:szCs w:val="24"/>
        </w:rPr>
      </w:pPr>
      <w:r w:rsidRPr="00E62A1C">
        <w:rPr>
          <w:sz w:val="24"/>
          <w:szCs w:val="24"/>
        </w:rPr>
        <w:t>podział na działki zgodnie z liniami rozgraniczającymi tereny.</w:t>
      </w:r>
    </w:p>
    <w:p w14:paraId="780DB8C3" w14:textId="77777777" w:rsidR="00141421" w:rsidRPr="00E62A1C" w:rsidRDefault="00141421" w:rsidP="008759CB">
      <w:pPr>
        <w:spacing w:line="276" w:lineRule="auto"/>
        <w:jc w:val="both"/>
      </w:pPr>
    </w:p>
    <w:p w14:paraId="558A569E" w14:textId="61AA0783" w:rsidR="00141421" w:rsidRDefault="00141421" w:rsidP="008759CB">
      <w:pPr>
        <w:spacing w:line="276" w:lineRule="auto"/>
        <w:jc w:val="both"/>
      </w:pPr>
      <w:r w:rsidRPr="00E62A1C">
        <w:rPr>
          <w:b/>
          <w:bCs/>
        </w:rPr>
        <w:t>§ 2</w:t>
      </w:r>
      <w:r w:rsidR="00ED637F">
        <w:rPr>
          <w:b/>
          <w:bCs/>
        </w:rPr>
        <w:t>4</w:t>
      </w:r>
      <w:r w:rsidRPr="00E62A1C">
        <w:t>. </w:t>
      </w:r>
      <w:r w:rsidR="00B74701" w:rsidRPr="00E62A1C">
        <w:t xml:space="preserve">Dla terenu objętego planem ustala się </w:t>
      </w:r>
      <w:r w:rsidR="00A34779" w:rsidRPr="00E62A1C">
        <w:t>30</w:t>
      </w:r>
      <w:r w:rsidR="00B74701" w:rsidRPr="00E62A1C">
        <w:t>% stawkę, o której mowa w art. 36 ust. 4 ustawy z</w:t>
      </w:r>
      <w:r w:rsidR="00F5321E" w:rsidRPr="00E62A1C">
        <w:t xml:space="preserve"> </w:t>
      </w:r>
      <w:r w:rsidR="00B74701" w:rsidRPr="00E62A1C">
        <w:t>dnia 27 marca 2003 r. o planowaniu i zagospodarowaniu przestrzennym.</w:t>
      </w:r>
    </w:p>
    <w:p w14:paraId="52EF1A5C" w14:textId="77777777" w:rsidR="00ED637F" w:rsidRDefault="00ED637F" w:rsidP="008759CB">
      <w:pPr>
        <w:spacing w:line="276" w:lineRule="auto"/>
        <w:jc w:val="both"/>
      </w:pPr>
    </w:p>
    <w:p w14:paraId="6E13FD4A" w14:textId="13D3A1B0" w:rsidR="004A64D7" w:rsidRPr="00E62A1C" w:rsidRDefault="00ED637F" w:rsidP="008759CB">
      <w:pPr>
        <w:spacing w:line="276" w:lineRule="auto"/>
        <w:jc w:val="both"/>
      </w:pPr>
      <w:r>
        <w:rPr>
          <w:b/>
          <w:bCs/>
        </w:rPr>
        <w:t>§ 25</w:t>
      </w:r>
      <w:r w:rsidR="004A64D7" w:rsidRPr="00D17E86">
        <w:rPr>
          <w:b/>
          <w:bCs/>
        </w:rPr>
        <w:t>.</w:t>
      </w:r>
      <w:r w:rsidR="004A64D7" w:rsidRPr="00D17E86">
        <w:rPr>
          <w:bCs/>
        </w:rPr>
        <w:t xml:space="preserve"> </w:t>
      </w:r>
      <w:r w:rsidR="004A64D7" w:rsidRPr="00D17E86">
        <w:t>Uzyskano zgodę na zmianę przeznaczenia gruntów rolnych na cele nierolnicze i nieleśne dla gruntów klas ……. o pow. ....... ha decyzją nr …………. Ministra Rolnictw</w:t>
      </w:r>
      <w:r w:rsidR="004A64D7">
        <w:t>a i Rozwoju Wsi z dnia ……………. .</w:t>
      </w:r>
    </w:p>
    <w:p w14:paraId="756087AC" w14:textId="77777777" w:rsidR="00141421" w:rsidRPr="00E62A1C" w:rsidRDefault="00141421" w:rsidP="008759CB">
      <w:pPr>
        <w:spacing w:line="276" w:lineRule="auto"/>
        <w:jc w:val="both"/>
      </w:pPr>
    </w:p>
    <w:p w14:paraId="598E8484" w14:textId="3468F5B2" w:rsidR="00141421" w:rsidRPr="00E62A1C" w:rsidRDefault="00141421" w:rsidP="008759CB">
      <w:pPr>
        <w:spacing w:line="276" w:lineRule="auto"/>
        <w:jc w:val="both"/>
        <w:outlineLvl w:val="0"/>
      </w:pPr>
      <w:r w:rsidRPr="00E62A1C">
        <w:rPr>
          <w:b/>
          <w:bCs/>
        </w:rPr>
        <w:t>§ 2</w:t>
      </w:r>
      <w:r w:rsidR="00ED637F">
        <w:rPr>
          <w:b/>
          <w:bCs/>
        </w:rPr>
        <w:t>6</w:t>
      </w:r>
      <w:r w:rsidRPr="00E62A1C">
        <w:t xml:space="preserve">. Wykonanie uchwały powierza się Burmistrzowi </w:t>
      </w:r>
      <w:r w:rsidR="00B74701" w:rsidRPr="00E62A1C">
        <w:t>Obornik</w:t>
      </w:r>
      <w:r w:rsidRPr="00E62A1C">
        <w:t>.</w:t>
      </w:r>
    </w:p>
    <w:p w14:paraId="265DD8F1" w14:textId="77777777" w:rsidR="00075E00" w:rsidRPr="00E62A1C" w:rsidRDefault="00075E00" w:rsidP="008759CB">
      <w:pPr>
        <w:spacing w:line="276" w:lineRule="auto"/>
        <w:jc w:val="both"/>
      </w:pPr>
    </w:p>
    <w:p w14:paraId="13E70777" w14:textId="2FD11491" w:rsidR="00EE031B" w:rsidRPr="00E62A1C" w:rsidRDefault="00141421" w:rsidP="008759CB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E62A1C">
        <w:rPr>
          <w:b/>
          <w:bCs/>
          <w:sz w:val="24"/>
        </w:rPr>
        <w:t>§ 2</w:t>
      </w:r>
      <w:r w:rsidR="00ED637F">
        <w:rPr>
          <w:b/>
          <w:bCs/>
          <w:sz w:val="24"/>
        </w:rPr>
        <w:t>7</w:t>
      </w:r>
      <w:r w:rsidRPr="00E62A1C">
        <w:rPr>
          <w:sz w:val="24"/>
        </w:rPr>
        <w:t>. </w:t>
      </w:r>
      <w:r w:rsidRPr="00E62A1C">
        <w:rPr>
          <w:sz w:val="24"/>
          <w:szCs w:val="24"/>
        </w:rPr>
        <w:t>Uchwała wchodzi</w:t>
      </w:r>
      <w:r w:rsidR="00FC435F" w:rsidRPr="00E62A1C">
        <w:rPr>
          <w:sz w:val="24"/>
          <w:szCs w:val="24"/>
        </w:rPr>
        <w:t xml:space="preserve"> w życie po upływie 14</w:t>
      </w:r>
      <w:r w:rsidRPr="00E62A1C">
        <w:rPr>
          <w:sz w:val="24"/>
          <w:szCs w:val="24"/>
        </w:rPr>
        <w:t xml:space="preserve"> dni od daty jej ogłoszenia w Dzienniku Urzędowym Województwa </w:t>
      </w:r>
      <w:r w:rsidR="00B74701" w:rsidRPr="00E62A1C">
        <w:rPr>
          <w:sz w:val="24"/>
          <w:szCs w:val="24"/>
        </w:rPr>
        <w:t>Wielkopolskiego</w:t>
      </w:r>
      <w:r w:rsidRPr="00E62A1C">
        <w:rPr>
          <w:sz w:val="24"/>
          <w:szCs w:val="24"/>
        </w:rPr>
        <w:t>.</w:t>
      </w:r>
    </w:p>
    <w:sectPr w:rsidR="00EE031B" w:rsidRPr="00E62A1C" w:rsidSect="00986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609E0" w14:textId="77777777" w:rsidR="00AB0011" w:rsidRDefault="00AB0011" w:rsidP="00DC5208">
      <w:r>
        <w:separator/>
      </w:r>
    </w:p>
  </w:endnote>
  <w:endnote w:type="continuationSeparator" w:id="0">
    <w:p w14:paraId="4DB130F0" w14:textId="77777777" w:rsidR="00AB0011" w:rsidRDefault="00AB0011" w:rsidP="00DC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F7AF" w14:textId="77777777" w:rsidR="00AB0011" w:rsidRDefault="00AB0011" w:rsidP="00DC5208">
      <w:r>
        <w:separator/>
      </w:r>
    </w:p>
  </w:footnote>
  <w:footnote w:type="continuationSeparator" w:id="0">
    <w:p w14:paraId="2DEC802A" w14:textId="77777777" w:rsidR="00AB0011" w:rsidRDefault="00AB0011" w:rsidP="00DC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DC0A70"/>
    <w:multiLevelType w:val="hybridMultilevel"/>
    <w:tmpl w:val="A1FCD8B4"/>
    <w:lvl w:ilvl="0" w:tplc="2DA20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1D5E"/>
    <w:multiLevelType w:val="hybridMultilevel"/>
    <w:tmpl w:val="2B3E33AC"/>
    <w:lvl w:ilvl="0" w:tplc="34308F1A">
      <w:start w:val="1"/>
      <w:numFmt w:val="lowerLetter"/>
      <w:lvlText w:val="%1)"/>
      <w:lvlJc w:val="left"/>
      <w:pPr>
        <w:tabs>
          <w:tab w:val="num" w:pos="889"/>
        </w:tabs>
        <w:ind w:left="889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6EB"/>
    <w:multiLevelType w:val="hybridMultilevel"/>
    <w:tmpl w:val="CD6AF3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5D2D"/>
    <w:multiLevelType w:val="hybridMultilevel"/>
    <w:tmpl w:val="7646E2C2"/>
    <w:lvl w:ilvl="0" w:tplc="9EEC2B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DB198C"/>
    <w:multiLevelType w:val="hybridMultilevel"/>
    <w:tmpl w:val="95A2FD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47C9F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C282C"/>
    <w:multiLevelType w:val="hybridMultilevel"/>
    <w:tmpl w:val="4A447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2630"/>
    <w:multiLevelType w:val="hybridMultilevel"/>
    <w:tmpl w:val="9ACC2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C078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87C9C"/>
    <w:multiLevelType w:val="hybridMultilevel"/>
    <w:tmpl w:val="8F46EA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F14D6"/>
    <w:multiLevelType w:val="hybridMultilevel"/>
    <w:tmpl w:val="06BC94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F716C"/>
    <w:multiLevelType w:val="hybridMultilevel"/>
    <w:tmpl w:val="FC4211FC"/>
    <w:lvl w:ilvl="0" w:tplc="1AD6D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67CEBF40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C45157"/>
    <w:multiLevelType w:val="hybridMultilevel"/>
    <w:tmpl w:val="A1A4A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C078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3DF2"/>
    <w:multiLevelType w:val="hybridMultilevel"/>
    <w:tmpl w:val="6360B1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53C36"/>
    <w:multiLevelType w:val="hybridMultilevel"/>
    <w:tmpl w:val="2B3E33AC"/>
    <w:lvl w:ilvl="0" w:tplc="34308F1A">
      <w:start w:val="1"/>
      <w:numFmt w:val="lowerLetter"/>
      <w:lvlText w:val="%1)"/>
      <w:lvlJc w:val="left"/>
      <w:pPr>
        <w:tabs>
          <w:tab w:val="num" w:pos="889"/>
        </w:tabs>
        <w:ind w:left="889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A3F37"/>
    <w:multiLevelType w:val="hybridMultilevel"/>
    <w:tmpl w:val="BD32A7BC"/>
    <w:lvl w:ilvl="0" w:tplc="6AC0B3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C147C"/>
    <w:multiLevelType w:val="hybridMultilevel"/>
    <w:tmpl w:val="9ACC2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C078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15BE"/>
    <w:multiLevelType w:val="hybridMultilevel"/>
    <w:tmpl w:val="51D4A93A"/>
    <w:lvl w:ilvl="0" w:tplc="3A4E0AB6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7" w15:restartNumberingAfterBreak="0">
    <w:nsid w:val="30CF38C0"/>
    <w:multiLevelType w:val="hybridMultilevel"/>
    <w:tmpl w:val="89D09380"/>
    <w:lvl w:ilvl="0" w:tplc="FFFFFFFF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3" w:tplc="FFFFFFFF">
      <w:start w:val="1"/>
      <w:numFmt w:val="decimal"/>
      <w:lvlText w:val="%4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4"/>
      </w:rPr>
    </w:lvl>
    <w:lvl w:ilvl="4" w:tplc="1434972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A47FF4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A77E0"/>
    <w:multiLevelType w:val="hybridMultilevel"/>
    <w:tmpl w:val="E6366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BAA8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16840"/>
    <w:multiLevelType w:val="hybridMultilevel"/>
    <w:tmpl w:val="3B78BF40"/>
    <w:lvl w:ilvl="0" w:tplc="0BAE850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3127"/>
    <w:multiLevelType w:val="hybridMultilevel"/>
    <w:tmpl w:val="CD6AF3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74F0"/>
    <w:multiLevelType w:val="hybridMultilevel"/>
    <w:tmpl w:val="DCFC493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C6B472B"/>
    <w:multiLevelType w:val="hybridMultilevel"/>
    <w:tmpl w:val="68E0B476"/>
    <w:lvl w:ilvl="0" w:tplc="72D262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92F1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23B86"/>
    <w:multiLevelType w:val="hybridMultilevel"/>
    <w:tmpl w:val="68E0B476"/>
    <w:lvl w:ilvl="0" w:tplc="72D262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92F1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920A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53975EA"/>
    <w:multiLevelType w:val="multilevel"/>
    <w:tmpl w:val="00000003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63539A6"/>
    <w:multiLevelType w:val="hybridMultilevel"/>
    <w:tmpl w:val="53A0AB4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FC473C"/>
    <w:multiLevelType w:val="hybridMultilevel"/>
    <w:tmpl w:val="1BF0515A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8" w15:restartNumberingAfterBreak="0">
    <w:nsid w:val="6E2A1388"/>
    <w:multiLevelType w:val="hybridMultilevel"/>
    <w:tmpl w:val="E46CBA1E"/>
    <w:lvl w:ilvl="0" w:tplc="E47C2794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1F34FC"/>
    <w:multiLevelType w:val="hybridMultilevel"/>
    <w:tmpl w:val="EFBCA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16DB5"/>
    <w:multiLevelType w:val="hybridMultilevel"/>
    <w:tmpl w:val="DBF84512"/>
    <w:lvl w:ilvl="0" w:tplc="7D50E4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D95E19"/>
    <w:multiLevelType w:val="hybridMultilevel"/>
    <w:tmpl w:val="418AC0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750B7B55"/>
    <w:multiLevelType w:val="hybridMultilevel"/>
    <w:tmpl w:val="418AC0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CC60B6D"/>
    <w:multiLevelType w:val="hybridMultilevel"/>
    <w:tmpl w:val="3C24B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B5C00"/>
    <w:multiLevelType w:val="hybridMultilevel"/>
    <w:tmpl w:val="E6366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BAA8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6"/>
  </w:num>
  <w:num w:numId="4">
    <w:abstractNumId w:val="34"/>
  </w:num>
  <w:num w:numId="5">
    <w:abstractNumId w:val="7"/>
  </w:num>
  <w:num w:numId="6">
    <w:abstractNumId w:val="10"/>
  </w:num>
  <w:num w:numId="7">
    <w:abstractNumId w:val="6"/>
  </w:num>
  <w:num w:numId="8">
    <w:abstractNumId w:val="33"/>
  </w:num>
  <w:num w:numId="9">
    <w:abstractNumId w:val="5"/>
  </w:num>
  <w:num w:numId="10">
    <w:abstractNumId w:val="3"/>
  </w:num>
  <w:num w:numId="11">
    <w:abstractNumId w:val="17"/>
  </w:num>
  <w:num w:numId="12">
    <w:abstractNumId w:val="24"/>
  </w:num>
  <w:num w:numId="13">
    <w:abstractNumId w:val="28"/>
  </w:num>
  <w:num w:numId="14">
    <w:abstractNumId w:val="29"/>
  </w:num>
  <w:num w:numId="15">
    <w:abstractNumId w:val="12"/>
  </w:num>
  <w:num w:numId="16">
    <w:abstractNumId w:val="30"/>
  </w:num>
  <w:num w:numId="17">
    <w:abstractNumId w:val="21"/>
  </w:num>
  <w:num w:numId="18">
    <w:abstractNumId w:val="31"/>
  </w:num>
  <w:num w:numId="19">
    <w:abstractNumId w:val="15"/>
  </w:num>
  <w:num w:numId="20">
    <w:abstractNumId w:val="11"/>
  </w:num>
  <w:num w:numId="21">
    <w:abstractNumId w:val="27"/>
  </w:num>
  <w:num w:numId="22">
    <w:abstractNumId w:val="8"/>
  </w:num>
  <w:num w:numId="23">
    <w:abstractNumId w:val="23"/>
  </w:num>
  <w:num w:numId="24">
    <w:abstractNumId w:val="13"/>
  </w:num>
  <w:num w:numId="25">
    <w:abstractNumId w:val="19"/>
  </w:num>
  <w:num w:numId="26">
    <w:abstractNumId w:val="20"/>
  </w:num>
  <w:num w:numId="27">
    <w:abstractNumId w:val="22"/>
  </w:num>
  <w:num w:numId="28">
    <w:abstractNumId w:val="2"/>
  </w:num>
  <w:num w:numId="29">
    <w:abstractNumId w:val="32"/>
  </w:num>
  <w:num w:numId="30">
    <w:abstractNumId w:val="4"/>
  </w:num>
  <w:num w:numId="31">
    <w:abstractNumId w:val="18"/>
  </w:num>
  <w:num w:numId="32">
    <w:abstractNumId w:val="14"/>
  </w:num>
  <w:num w:numId="3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78"/>
    <w:rsid w:val="00004BEB"/>
    <w:rsid w:val="0001005A"/>
    <w:rsid w:val="00010AFD"/>
    <w:rsid w:val="00015BAE"/>
    <w:rsid w:val="000161A8"/>
    <w:rsid w:val="0001622E"/>
    <w:rsid w:val="00021E20"/>
    <w:rsid w:val="00023A9B"/>
    <w:rsid w:val="00027AD2"/>
    <w:rsid w:val="000327AF"/>
    <w:rsid w:val="00034D73"/>
    <w:rsid w:val="0004557D"/>
    <w:rsid w:val="00047B5C"/>
    <w:rsid w:val="00051225"/>
    <w:rsid w:val="00057176"/>
    <w:rsid w:val="00075E00"/>
    <w:rsid w:val="000859FA"/>
    <w:rsid w:val="00096F20"/>
    <w:rsid w:val="0009793E"/>
    <w:rsid w:val="000B0C13"/>
    <w:rsid w:val="000B62A7"/>
    <w:rsid w:val="000B63E0"/>
    <w:rsid w:val="000C06D5"/>
    <w:rsid w:val="000C1542"/>
    <w:rsid w:val="000C56AB"/>
    <w:rsid w:val="000D0C93"/>
    <w:rsid w:val="000D34E1"/>
    <w:rsid w:val="000E17FA"/>
    <w:rsid w:val="000F6F39"/>
    <w:rsid w:val="00106C97"/>
    <w:rsid w:val="001142CF"/>
    <w:rsid w:val="00120FB2"/>
    <w:rsid w:val="00130C26"/>
    <w:rsid w:val="00131EFE"/>
    <w:rsid w:val="00141421"/>
    <w:rsid w:val="00143C49"/>
    <w:rsid w:val="001457D0"/>
    <w:rsid w:val="00145B0D"/>
    <w:rsid w:val="00147231"/>
    <w:rsid w:val="0015018C"/>
    <w:rsid w:val="00153DAA"/>
    <w:rsid w:val="0015694E"/>
    <w:rsid w:val="0015742E"/>
    <w:rsid w:val="001603BB"/>
    <w:rsid w:val="001623A3"/>
    <w:rsid w:val="00172E43"/>
    <w:rsid w:val="00173F4A"/>
    <w:rsid w:val="00176E63"/>
    <w:rsid w:val="00180CC5"/>
    <w:rsid w:val="001814EF"/>
    <w:rsid w:val="0018455D"/>
    <w:rsid w:val="00184759"/>
    <w:rsid w:val="00192DC8"/>
    <w:rsid w:val="001A29A2"/>
    <w:rsid w:val="001A45A1"/>
    <w:rsid w:val="001C2AEF"/>
    <w:rsid w:val="001C6407"/>
    <w:rsid w:val="001D3F93"/>
    <w:rsid w:val="001D6BF0"/>
    <w:rsid w:val="001E10FF"/>
    <w:rsid w:val="001E223E"/>
    <w:rsid w:val="001F09AE"/>
    <w:rsid w:val="001F19AB"/>
    <w:rsid w:val="002131F8"/>
    <w:rsid w:val="00214242"/>
    <w:rsid w:val="00216BE1"/>
    <w:rsid w:val="00216C17"/>
    <w:rsid w:val="0022441C"/>
    <w:rsid w:val="002247AD"/>
    <w:rsid w:val="00233E71"/>
    <w:rsid w:val="002345A8"/>
    <w:rsid w:val="00241240"/>
    <w:rsid w:val="002458A5"/>
    <w:rsid w:val="00251F40"/>
    <w:rsid w:val="00253FDC"/>
    <w:rsid w:val="0025608F"/>
    <w:rsid w:val="002578E9"/>
    <w:rsid w:val="0026443D"/>
    <w:rsid w:val="00265593"/>
    <w:rsid w:val="0026612B"/>
    <w:rsid w:val="002721B7"/>
    <w:rsid w:val="00276F30"/>
    <w:rsid w:val="00277AE7"/>
    <w:rsid w:val="002A0E49"/>
    <w:rsid w:val="002B348B"/>
    <w:rsid w:val="002B7514"/>
    <w:rsid w:val="002C0FB9"/>
    <w:rsid w:val="002C52E1"/>
    <w:rsid w:val="002D2104"/>
    <w:rsid w:val="002D5A7A"/>
    <w:rsid w:val="002D62BF"/>
    <w:rsid w:val="002E4D5F"/>
    <w:rsid w:val="002F1E11"/>
    <w:rsid w:val="002F2480"/>
    <w:rsid w:val="002F29F2"/>
    <w:rsid w:val="00301963"/>
    <w:rsid w:val="003041D0"/>
    <w:rsid w:val="00304240"/>
    <w:rsid w:val="00306EBF"/>
    <w:rsid w:val="003106DC"/>
    <w:rsid w:val="00316DC7"/>
    <w:rsid w:val="00316EAA"/>
    <w:rsid w:val="003210C2"/>
    <w:rsid w:val="00331531"/>
    <w:rsid w:val="003346DB"/>
    <w:rsid w:val="00335664"/>
    <w:rsid w:val="00335D41"/>
    <w:rsid w:val="00337E32"/>
    <w:rsid w:val="003466C1"/>
    <w:rsid w:val="00355338"/>
    <w:rsid w:val="00361FD1"/>
    <w:rsid w:val="003709CD"/>
    <w:rsid w:val="0037160A"/>
    <w:rsid w:val="0037282B"/>
    <w:rsid w:val="0037478A"/>
    <w:rsid w:val="00383796"/>
    <w:rsid w:val="00386C55"/>
    <w:rsid w:val="00390EE8"/>
    <w:rsid w:val="00396A83"/>
    <w:rsid w:val="0039732E"/>
    <w:rsid w:val="003A14BB"/>
    <w:rsid w:val="003A7E6F"/>
    <w:rsid w:val="003B127B"/>
    <w:rsid w:val="003D1C93"/>
    <w:rsid w:val="003D265F"/>
    <w:rsid w:val="003E65B0"/>
    <w:rsid w:val="003E65C4"/>
    <w:rsid w:val="00401FDA"/>
    <w:rsid w:val="004067EF"/>
    <w:rsid w:val="00423890"/>
    <w:rsid w:val="00423B61"/>
    <w:rsid w:val="00426DA3"/>
    <w:rsid w:val="00427C12"/>
    <w:rsid w:val="00436912"/>
    <w:rsid w:val="00436D31"/>
    <w:rsid w:val="004414D0"/>
    <w:rsid w:val="00443736"/>
    <w:rsid w:val="00445328"/>
    <w:rsid w:val="00453653"/>
    <w:rsid w:val="00456FED"/>
    <w:rsid w:val="00471140"/>
    <w:rsid w:val="00482178"/>
    <w:rsid w:val="00482B44"/>
    <w:rsid w:val="00484ACE"/>
    <w:rsid w:val="00491387"/>
    <w:rsid w:val="00492000"/>
    <w:rsid w:val="0049616A"/>
    <w:rsid w:val="004A64D7"/>
    <w:rsid w:val="004B365E"/>
    <w:rsid w:val="004B4683"/>
    <w:rsid w:val="004C0BAE"/>
    <w:rsid w:val="004C16F0"/>
    <w:rsid w:val="004C63CD"/>
    <w:rsid w:val="004D08A1"/>
    <w:rsid w:val="004D4E03"/>
    <w:rsid w:val="004D5555"/>
    <w:rsid w:val="004E02FE"/>
    <w:rsid w:val="004E51AA"/>
    <w:rsid w:val="004E58D6"/>
    <w:rsid w:val="004E5BCA"/>
    <w:rsid w:val="004F7172"/>
    <w:rsid w:val="00502BAE"/>
    <w:rsid w:val="0050382B"/>
    <w:rsid w:val="00503948"/>
    <w:rsid w:val="00510235"/>
    <w:rsid w:val="00511674"/>
    <w:rsid w:val="005129E4"/>
    <w:rsid w:val="00514121"/>
    <w:rsid w:val="00515038"/>
    <w:rsid w:val="00517B94"/>
    <w:rsid w:val="005236EC"/>
    <w:rsid w:val="0052542F"/>
    <w:rsid w:val="00545DD7"/>
    <w:rsid w:val="005616C5"/>
    <w:rsid w:val="0057043E"/>
    <w:rsid w:val="0057643C"/>
    <w:rsid w:val="00580D19"/>
    <w:rsid w:val="00582CF6"/>
    <w:rsid w:val="00590179"/>
    <w:rsid w:val="00597B5D"/>
    <w:rsid w:val="005A1BDC"/>
    <w:rsid w:val="005A3889"/>
    <w:rsid w:val="005A421C"/>
    <w:rsid w:val="005A5013"/>
    <w:rsid w:val="005B4306"/>
    <w:rsid w:val="005C5A23"/>
    <w:rsid w:val="005C5B0C"/>
    <w:rsid w:val="005C739F"/>
    <w:rsid w:val="005D324A"/>
    <w:rsid w:val="005D541E"/>
    <w:rsid w:val="005D7C41"/>
    <w:rsid w:val="005E2DDA"/>
    <w:rsid w:val="005F19DD"/>
    <w:rsid w:val="005F3A79"/>
    <w:rsid w:val="005F7A0C"/>
    <w:rsid w:val="00610203"/>
    <w:rsid w:val="00615EE5"/>
    <w:rsid w:val="00630051"/>
    <w:rsid w:val="00632AEF"/>
    <w:rsid w:val="006460F5"/>
    <w:rsid w:val="00655BAB"/>
    <w:rsid w:val="0065658C"/>
    <w:rsid w:val="006723BC"/>
    <w:rsid w:val="00672745"/>
    <w:rsid w:val="00674DE5"/>
    <w:rsid w:val="00680B12"/>
    <w:rsid w:val="00680F9B"/>
    <w:rsid w:val="006864EB"/>
    <w:rsid w:val="00690939"/>
    <w:rsid w:val="00694511"/>
    <w:rsid w:val="006948F7"/>
    <w:rsid w:val="00697DAB"/>
    <w:rsid w:val="006A2A3D"/>
    <w:rsid w:val="006A3953"/>
    <w:rsid w:val="006C5566"/>
    <w:rsid w:val="006D4B64"/>
    <w:rsid w:val="006E3309"/>
    <w:rsid w:val="0070019F"/>
    <w:rsid w:val="00705BFA"/>
    <w:rsid w:val="00711AE7"/>
    <w:rsid w:val="0072397D"/>
    <w:rsid w:val="00727C6A"/>
    <w:rsid w:val="00747C98"/>
    <w:rsid w:val="00750335"/>
    <w:rsid w:val="00762862"/>
    <w:rsid w:val="00763E4A"/>
    <w:rsid w:val="00764939"/>
    <w:rsid w:val="007652C1"/>
    <w:rsid w:val="00775A11"/>
    <w:rsid w:val="00780E37"/>
    <w:rsid w:val="0078354B"/>
    <w:rsid w:val="00787955"/>
    <w:rsid w:val="00787C23"/>
    <w:rsid w:val="00790C48"/>
    <w:rsid w:val="007958F9"/>
    <w:rsid w:val="007A3015"/>
    <w:rsid w:val="007A34F9"/>
    <w:rsid w:val="007A49C8"/>
    <w:rsid w:val="007C586C"/>
    <w:rsid w:val="007C7950"/>
    <w:rsid w:val="007D06FE"/>
    <w:rsid w:val="007D6221"/>
    <w:rsid w:val="007D6CAE"/>
    <w:rsid w:val="007F4745"/>
    <w:rsid w:val="007F77B7"/>
    <w:rsid w:val="00801A43"/>
    <w:rsid w:val="00801AEA"/>
    <w:rsid w:val="00803B52"/>
    <w:rsid w:val="00803E27"/>
    <w:rsid w:val="008109BE"/>
    <w:rsid w:val="00811238"/>
    <w:rsid w:val="0081788B"/>
    <w:rsid w:val="0082098C"/>
    <w:rsid w:val="00821435"/>
    <w:rsid w:val="00823364"/>
    <w:rsid w:val="00836A9A"/>
    <w:rsid w:val="00837D2F"/>
    <w:rsid w:val="00840AFA"/>
    <w:rsid w:val="008428FD"/>
    <w:rsid w:val="0085273A"/>
    <w:rsid w:val="0085589B"/>
    <w:rsid w:val="0085597E"/>
    <w:rsid w:val="00863EA7"/>
    <w:rsid w:val="0086705D"/>
    <w:rsid w:val="008702C3"/>
    <w:rsid w:val="00872A48"/>
    <w:rsid w:val="0087389C"/>
    <w:rsid w:val="00875736"/>
    <w:rsid w:val="008759CB"/>
    <w:rsid w:val="00887AF6"/>
    <w:rsid w:val="008A32A2"/>
    <w:rsid w:val="008B601F"/>
    <w:rsid w:val="008C2468"/>
    <w:rsid w:val="008C39EA"/>
    <w:rsid w:val="008C49A5"/>
    <w:rsid w:val="008E1253"/>
    <w:rsid w:val="008E3586"/>
    <w:rsid w:val="008E3D5A"/>
    <w:rsid w:val="008E6B18"/>
    <w:rsid w:val="008F693C"/>
    <w:rsid w:val="00902AD3"/>
    <w:rsid w:val="00906B19"/>
    <w:rsid w:val="00910707"/>
    <w:rsid w:val="0091686E"/>
    <w:rsid w:val="00916FF2"/>
    <w:rsid w:val="00921A2E"/>
    <w:rsid w:val="00921B25"/>
    <w:rsid w:val="0093053B"/>
    <w:rsid w:val="00933D0A"/>
    <w:rsid w:val="00940539"/>
    <w:rsid w:val="0094193F"/>
    <w:rsid w:val="00946B44"/>
    <w:rsid w:val="009503D2"/>
    <w:rsid w:val="009633A0"/>
    <w:rsid w:val="009643A0"/>
    <w:rsid w:val="00974FDA"/>
    <w:rsid w:val="009764BE"/>
    <w:rsid w:val="0098376B"/>
    <w:rsid w:val="009864C9"/>
    <w:rsid w:val="009873B8"/>
    <w:rsid w:val="009875FB"/>
    <w:rsid w:val="00987A1F"/>
    <w:rsid w:val="00991138"/>
    <w:rsid w:val="009A1C3D"/>
    <w:rsid w:val="009A5638"/>
    <w:rsid w:val="009C4D27"/>
    <w:rsid w:val="009D4F3D"/>
    <w:rsid w:val="009D5F45"/>
    <w:rsid w:val="009D6449"/>
    <w:rsid w:val="009E2F29"/>
    <w:rsid w:val="00A00018"/>
    <w:rsid w:val="00A05F27"/>
    <w:rsid w:val="00A12371"/>
    <w:rsid w:val="00A2098F"/>
    <w:rsid w:val="00A22F4F"/>
    <w:rsid w:val="00A24869"/>
    <w:rsid w:val="00A315F2"/>
    <w:rsid w:val="00A3261B"/>
    <w:rsid w:val="00A34779"/>
    <w:rsid w:val="00A377FF"/>
    <w:rsid w:val="00A40D8A"/>
    <w:rsid w:val="00A47D12"/>
    <w:rsid w:val="00A5721F"/>
    <w:rsid w:val="00A63E00"/>
    <w:rsid w:val="00A6411C"/>
    <w:rsid w:val="00A66238"/>
    <w:rsid w:val="00A75099"/>
    <w:rsid w:val="00A85E0F"/>
    <w:rsid w:val="00A902E9"/>
    <w:rsid w:val="00AA04AA"/>
    <w:rsid w:val="00AA0DF4"/>
    <w:rsid w:val="00AA10CD"/>
    <w:rsid w:val="00AA7000"/>
    <w:rsid w:val="00AB0011"/>
    <w:rsid w:val="00AB05F9"/>
    <w:rsid w:val="00AB1AD0"/>
    <w:rsid w:val="00AB222C"/>
    <w:rsid w:val="00AB455C"/>
    <w:rsid w:val="00AC3DE3"/>
    <w:rsid w:val="00AC7BF0"/>
    <w:rsid w:val="00AD500D"/>
    <w:rsid w:val="00AD547D"/>
    <w:rsid w:val="00AE1A83"/>
    <w:rsid w:val="00AE1CB7"/>
    <w:rsid w:val="00AF0078"/>
    <w:rsid w:val="00AF01FA"/>
    <w:rsid w:val="00AF1E0E"/>
    <w:rsid w:val="00AF450C"/>
    <w:rsid w:val="00B007A2"/>
    <w:rsid w:val="00B10982"/>
    <w:rsid w:val="00B12168"/>
    <w:rsid w:val="00B2416D"/>
    <w:rsid w:val="00B41F04"/>
    <w:rsid w:val="00B50B4B"/>
    <w:rsid w:val="00B51AF8"/>
    <w:rsid w:val="00B5344C"/>
    <w:rsid w:val="00B55B48"/>
    <w:rsid w:val="00B677B6"/>
    <w:rsid w:val="00B678D8"/>
    <w:rsid w:val="00B74701"/>
    <w:rsid w:val="00B83D73"/>
    <w:rsid w:val="00BA3124"/>
    <w:rsid w:val="00BA51A6"/>
    <w:rsid w:val="00BA5616"/>
    <w:rsid w:val="00BB14F5"/>
    <w:rsid w:val="00BB5987"/>
    <w:rsid w:val="00BE0E2F"/>
    <w:rsid w:val="00BE1E1D"/>
    <w:rsid w:val="00BE6D46"/>
    <w:rsid w:val="00BF5864"/>
    <w:rsid w:val="00C01793"/>
    <w:rsid w:val="00C03453"/>
    <w:rsid w:val="00C041FE"/>
    <w:rsid w:val="00C05AA8"/>
    <w:rsid w:val="00C179EC"/>
    <w:rsid w:val="00C21B92"/>
    <w:rsid w:val="00C23E29"/>
    <w:rsid w:val="00C27FBD"/>
    <w:rsid w:val="00C341F5"/>
    <w:rsid w:val="00C35DC3"/>
    <w:rsid w:val="00C40A06"/>
    <w:rsid w:val="00C43FDF"/>
    <w:rsid w:val="00C5005C"/>
    <w:rsid w:val="00C52FF4"/>
    <w:rsid w:val="00C55292"/>
    <w:rsid w:val="00C564F1"/>
    <w:rsid w:val="00C624D4"/>
    <w:rsid w:val="00C810C2"/>
    <w:rsid w:val="00C8149C"/>
    <w:rsid w:val="00C86A6B"/>
    <w:rsid w:val="00C87883"/>
    <w:rsid w:val="00C92373"/>
    <w:rsid w:val="00C940C3"/>
    <w:rsid w:val="00C96706"/>
    <w:rsid w:val="00CA7135"/>
    <w:rsid w:val="00CB70DD"/>
    <w:rsid w:val="00CC2E1C"/>
    <w:rsid w:val="00CC3D46"/>
    <w:rsid w:val="00CD11D8"/>
    <w:rsid w:val="00CD1F57"/>
    <w:rsid w:val="00CD7F61"/>
    <w:rsid w:val="00CF4FE7"/>
    <w:rsid w:val="00D01844"/>
    <w:rsid w:val="00D05D52"/>
    <w:rsid w:val="00D157CA"/>
    <w:rsid w:val="00D205EA"/>
    <w:rsid w:val="00D2453E"/>
    <w:rsid w:val="00D257F3"/>
    <w:rsid w:val="00D3299D"/>
    <w:rsid w:val="00D5275A"/>
    <w:rsid w:val="00D539EB"/>
    <w:rsid w:val="00D643B0"/>
    <w:rsid w:val="00D6440D"/>
    <w:rsid w:val="00D64A63"/>
    <w:rsid w:val="00D738E5"/>
    <w:rsid w:val="00D73D23"/>
    <w:rsid w:val="00D76C66"/>
    <w:rsid w:val="00D80539"/>
    <w:rsid w:val="00D85C4E"/>
    <w:rsid w:val="00D92A9A"/>
    <w:rsid w:val="00D95132"/>
    <w:rsid w:val="00D957EF"/>
    <w:rsid w:val="00D96800"/>
    <w:rsid w:val="00D97DFD"/>
    <w:rsid w:val="00DB0477"/>
    <w:rsid w:val="00DB1D9C"/>
    <w:rsid w:val="00DB61C1"/>
    <w:rsid w:val="00DC48EC"/>
    <w:rsid w:val="00DC5208"/>
    <w:rsid w:val="00DD0530"/>
    <w:rsid w:val="00DD3C18"/>
    <w:rsid w:val="00DD66F1"/>
    <w:rsid w:val="00DE597F"/>
    <w:rsid w:val="00DF6530"/>
    <w:rsid w:val="00E041D6"/>
    <w:rsid w:val="00E11E33"/>
    <w:rsid w:val="00E15144"/>
    <w:rsid w:val="00E25C9B"/>
    <w:rsid w:val="00E26FF3"/>
    <w:rsid w:val="00E33B46"/>
    <w:rsid w:val="00E3791E"/>
    <w:rsid w:val="00E4532B"/>
    <w:rsid w:val="00E510EB"/>
    <w:rsid w:val="00E55EB2"/>
    <w:rsid w:val="00E61721"/>
    <w:rsid w:val="00E620EC"/>
    <w:rsid w:val="00E62A1C"/>
    <w:rsid w:val="00E62FB7"/>
    <w:rsid w:val="00E6399C"/>
    <w:rsid w:val="00E753F7"/>
    <w:rsid w:val="00E77F55"/>
    <w:rsid w:val="00E81A8B"/>
    <w:rsid w:val="00E87105"/>
    <w:rsid w:val="00E95CF2"/>
    <w:rsid w:val="00EB0AEF"/>
    <w:rsid w:val="00EB14D2"/>
    <w:rsid w:val="00ED42FB"/>
    <w:rsid w:val="00ED637F"/>
    <w:rsid w:val="00EE031B"/>
    <w:rsid w:val="00EF35BE"/>
    <w:rsid w:val="00F00687"/>
    <w:rsid w:val="00F04238"/>
    <w:rsid w:val="00F048F4"/>
    <w:rsid w:val="00F05054"/>
    <w:rsid w:val="00F10A3C"/>
    <w:rsid w:val="00F139C5"/>
    <w:rsid w:val="00F143EF"/>
    <w:rsid w:val="00F27432"/>
    <w:rsid w:val="00F3058D"/>
    <w:rsid w:val="00F31402"/>
    <w:rsid w:val="00F33735"/>
    <w:rsid w:val="00F36DC0"/>
    <w:rsid w:val="00F37666"/>
    <w:rsid w:val="00F421C3"/>
    <w:rsid w:val="00F423CD"/>
    <w:rsid w:val="00F467EE"/>
    <w:rsid w:val="00F5321E"/>
    <w:rsid w:val="00F616D8"/>
    <w:rsid w:val="00F775C5"/>
    <w:rsid w:val="00F83343"/>
    <w:rsid w:val="00F834FB"/>
    <w:rsid w:val="00F903D8"/>
    <w:rsid w:val="00FC16B7"/>
    <w:rsid w:val="00FC435F"/>
    <w:rsid w:val="00FD60FE"/>
    <w:rsid w:val="00FD7232"/>
    <w:rsid w:val="00FE6F65"/>
    <w:rsid w:val="00FF0454"/>
    <w:rsid w:val="00FF35D6"/>
    <w:rsid w:val="00FF3716"/>
    <w:rsid w:val="00FF3F30"/>
    <w:rsid w:val="610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95C21"/>
  <w15:chartTrackingRefBased/>
  <w15:docId w15:val="{31432E0B-2EF0-4B81-ADA8-58A8C5A8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widowControl w:val="0"/>
      <w:ind w:left="1134" w:hanging="1134"/>
      <w:jc w:val="both"/>
    </w:pPr>
    <w:rPr>
      <w:rFonts w:ascii="Arial" w:hAnsi="Arial"/>
      <w:snapToGrid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Znak">
    <w:name w:val="Znak"/>
    <w:semiHidden/>
    <w:rPr>
      <w:rFonts w:ascii="Times New Roman" w:eastAsia="Times New Roman" w:hAnsi="Times New Roman" w:cs="Times New Roman"/>
      <w:snapToGrid w:val="0"/>
      <w:color w:val="000000"/>
      <w:sz w:val="24"/>
      <w:szCs w:val="24"/>
      <w:lang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52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C52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C52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DC5208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rsid w:val="00E33B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21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21C3"/>
    <w:rPr>
      <w:sz w:val="24"/>
      <w:szCs w:val="24"/>
    </w:rPr>
  </w:style>
  <w:style w:type="paragraph" w:customStyle="1" w:styleId="a">
    <w:rsid w:val="00F421C3"/>
    <w:pPr>
      <w:shd w:val="clear" w:color="auto" w:fill="000080"/>
    </w:pPr>
    <w:rPr>
      <w:rFonts w:ascii="Tahoma" w:hAnsi="Tahoma" w:cs="Tahoma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421C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421C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653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60000446&amp;mi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60000778&amp;mi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82E0-0DE1-40F9-90A3-4CEA5058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3261</Words>
  <Characters>20666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planu</vt:lpstr>
    </vt:vector>
  </TitlesOfParts>
  <Company>JAGABUDEX-PROJEKT</Company>
  <LinksUpToDate>false</LinksUpToDate>
  <CharactersWithSpaces>23880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planu</dc:title>
  <dc:subject>Mpzp w miejscowości Pacholewo, gmina Oborniki</dc:subject>
  <dc:creator>Andrzej Jagucki</dc:creator>
  <cp:keywords/>
  <cp:lastModifiedBy>Sebastian Woźniak</cp:lastModifiedBy>
  <cp:revision>3</cp:revision>
  <cp:lastPrinted>2013-05-24T13:09:00Z</cp:lastPrinted>
  <dcterms:created xsi:type="dcterms:W3CDTF">2017-11-15T08:03:00Z</dcterms:created>
  <dcterms:modified xsi:type="dcterms:W3CDTF">2017-11-15T08:06:00Z</dcterms:modified>
</cp:coreProperties>
</file>